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F11C" w14:textId="5630BD8E" w:rsidR="00B539AB" w:rsidRPr="00C978DB" w:rsidRDefault="00B40197" w:rsidP="00B40197">
      <w:pPr>
        <w:rPr>
          <w:rFonts w:ascii="Myriad Pro" w:hAnsi="Myriad Pro" w:cs="Arial"/>
          <w:color w:val="000000"/>
          <w:szCs w:val="22"/>
        </w:rPr>
      </w:pPr>
      <w:r>
        <w:rPr>
          <w:noProof/>
        </w:rPr>
        <w:drawing>
          <wp:anchor distT="0" distB="0" distL="114300" distR="114300" simplePos="0" relativeHeight="251660288" behindDoc="1" locked="0" layoutInCell="1" allowOverlap="1" wp14:anchorId="097AE17B" wp14:editId="76852CC5">
            <wp:simplePos x="0" y="0"/>
            <wp:positionH relativeFrom="column">
              <wp:posOffset>-1093470</wp:posOffset>
            </wp:positionH>
            <wp:positionV relativeFrom="paragraph">
              <wp:posOffset>-779780</wp:posOffset>
            </wp:positionV>
            <wp:extent cx="2476500" cy="1206500"/>
            <wp:effectExtent l="0" t="0" r="0" b="0"/>
            <wp:wrapNone/>
            <wp:docPr id="3" name="Afbeelding 4" descr="page1image1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page1image10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206500"/>
                    </a:xfrm>
                    <a:prstGeom prst="rect">
                      <a:avLst/>
                    </a:prstGeom>
                    <a:noFill/>
                  </pic:spPr>
                </pic:pic>
              </a:graphicData>
            </a:graphic>
            <wp14:sizeRelH relativeFrom="page">
              <wp14:pctWidth>0</wp14:pctWidth>
            </wp14:sizeRelH>
            <wp14:sizeRelV relativeFrom="page">
              <wp14:pctHeight>0</wp14:pctHeight>
            </wp14:sizeRelV>
          </wp:anchor>
        </w:drawing>
      </w:r>
      <w:r w:rsidRPr="00C978DB">
        <w:rPr>
          <w:rFonts w:ascii="Myriad Pro" w:hAnsi="Myriad Pro" w:cs="Arial"/>
          <w:noProof/>
          <w:color w:val="000000"/>
          <w:szCs w:val="22"/>
        </w:rPr>
        <w:drawing>
          <wp:anchor distT="0" distB="0" distL="114300" distR="114300" simplePos="0" relativeHeight="251658240" behindDoc="0" locked="0" layoutInCell="1" allowOverlap="1" wp14:anchorId="2F434733" wp14:editId="2B336112">
            <wp:simplePos x="0" y="0"/>
            <wp:positionH relativeFrom="margin">
              <wp:posOffset>3262630</wp:posOffset>
            </wp:positionH>
            <wp:positionV relativeFrom="paragraph">
              <wp:posOffset>33020</wp:posOffset>
            </wp:positionV>
            <wp:extent cx="1739900" cy="566420"/>
            <wp:effectExtent l="0" t="0" r="0" b="5080"/>
            <wp:wrapSquare wrapText="bothSides"/>
            <wp:docPr id="617135006"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135006" name="Afbeelding 1" descr="Afbeelding met logo&#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9900" cy="566420"/>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cs="Arial"/>
          <w:color w:val="000000"/>
          <w:szCs w:val="22"/>
        </w:rPr>
        <w:t xml:space="preserve">                </w:t>
      </w:r>
    </w:p>
    <w:p w14:paraId="3B5FBF34" w14:textId="12D2844D" w:rsidR="00C978DB" w:rsidRPr="00C978DB" w:rsidRDefault="00C978DB" w:rsidP="00C978DB">
      <w:pPr>
        <w:ind w:left="-993"/>
        <w:rPr>
          <w:rFonts w:ascii="Myriad Pro" w:hAnsi="Myriad Pro"/>
          <w:b/>
          <w:color w:val="000000"/>
          <w:szCs w:val="22"/>
          <w:u w:val="single"/>
        </w:rPr>
      </w:pPr>
    </w:p>
    <w:p w14:paraId="51D71B1B" w14:textId="3BD6ACC4" w:rsidR="00C978DB" w:rsidRPr="00C978DB" w:rsidRDefault="00C978DB" w:rsidP="00C978DB">
      <w:pPr>
        <w:ind w:left="-993"/>
        <w:rPr>
          <w:rFonts w:ascii="Myriad Pro" w:hAnsi="Myriad Pro"/>
          <w:b/>
          <w:color w:val="000000"/>
          <w:szCs w:val="22"/>
          <w:u w:val="single"/>
        </w:rPr>
      </w:pPr>
    </w:p>
    <w:p w14:paraId="26B5A604" w14:textId="22A73C19" w:rsidR="00C978DB" w:rsidRPr="00C978DB" w:rsidRDefault="00C978DB" w:rsidP="00C978DB">
      <w:pPr>
        <w:ind w:left="-993"/>
        <w:rPr>
          <w:rFonts w:ascii="Myriad Pro" w:hAnsi="Myriad Pro"/>
          <w:b/>
          <w:color w:val="000000"/>
          <w:szCs w:val="22"/>
          <w:u w:val="single"/>
        </w:rPr>
      </w:pPr>
    </w:p>
    <w:p w14:paraId="4AE3B249" w14:textId="5F1FB7B4" w:rsidR="00C978DB" w:rsidRDefault="00C978DB" w:rsidP="00B40197">
      <w:pPr>
        <w:rPr>
          <w:rFonts w:ascii="Myriad Pro" w:hAnsi="Myriad Pro"/>
          <w:b/>
          <w:color w:val="000000"/>
          <w:szCs w:val="22"/>
          <w:u w:val="single"/>
        </w:rPr>
      </w:pPr>
    </w:p>
    <w:p w14:paraId="32A3206D" w14:textId="27179CF0" w:rsidR="00B539AB" w:rsidRPr="00B40197" w:rsidRDefault="00084AEA" w:rsidP="00B40197">
      <w:pPr>
        <w:pStyle w:val="Default"/>
        <w:rPr>
          <w:rFonts w:ascii="Myriad Pro" w:hAnsi="Myriad Pro"/>
          <w:b/>
          <w:color w:val="auto"/>
          <w:sz w:val="28"/>
          <w:szCs w:val="28"/>
        </w:rPr>
      </w:pPr>
      <w:r w:rsidRPr="00B40197">
        <w:rPr>
          <w:rFonts w:ascii="Myriad Pro" w:hAnsi="Myriad Pro"/>
          <w:b/>
          <w:color w:val="auto"/>
          <w:sz w:val="28"/>
          <w:szCs w:val="28"/>
        </w:rPr>
        <w:t>AFDELINGS</w:t>
      </w:r>
      <w:r w:rsidR="00B539AB" w:rsidRPr="00B40197">
        <w:rPr>
          <w:rFonts w:ascii="Myriad Pro" w:hAnsi="Myriad Pro"/>
          <w:b/>
          <w:color w:val="auto"/>
          <w:sz w:val="28"/>
          <w:szCs w:val="28"/>
        </w:rPr>
        <w:t>REGLEMENT</w:t>
      </w:r>
      <w:r w:rsidR="00C978DB" w:rsidRPr="00B40197">
        <w:rPr>
          <w:rFonts w:ascii="Myriad Pro" w:hAnsi="Myriad Pro"/>
          <w:b/>
          <w:color w:val="auto"/>
          <w:sz w:val="28"/>
          <w:szCs w:val="28"/>
        </w:rPr>
        <w:t xml:space="preserve"> - </w:t>
      </w:r>
      <w:r w:rsidRPr="00B40197">
        <w:rPr>
          <w:rFonts w:ascii="Myriad Pro" w:hAnsi="Myriad Pro"/>
          <w:b/>
          <w:color w:val="auto"/>
          <w:sz w:val="28"/>
          <w:szCs w:val="28"/>
        </w:rPr>
        <w:t>AFDELING</w:t>
      </w:r>
      <w:r w:rsidR="00B539AB" w:rsidRPr="00B40197">
        <w:rPr>
          <w:rFonts w:ascii="Myriad Pro" w:hAnsi="Myriad Pro"/>
          <w:b/>
          <w:color w:val="auto"/>
          <w:sz w:val="28"/>
          <w:szCs w:val="28"/>
        </w:rPr>
        <w:t xml:space="preserve"> </w:t>
      </w:r>
      <w:r w:rsidR="005F58BA" w:rsidRPr="00B40197">
        <w:rPr>
          <w:rFonts w:ascii="Myriad Pro" w:hAnsi="Myriad Pro"/>
          <w:b/>
          <w:color w:val="auto"/>
          <w:sz w:val="28"/>
          <w:szCs w:val="28"/>
        </w:rPr>
        <w:t>DRENTHE</w:t>
      </w:r>
    </w:p>
    <w:p w14:paraId="3C23E2A2" w14:textId="77777777" w:rsidR="005F58BA" w:rsidRPr="00C978DB" w:rsidRDefault="005F58BA" w:rsidP="00C978DB">
      <w:pPr>
        <w:pStyle w:val="Default"/>
        <w:ind w:left="-1418"/>
        <w:rPr>
          <w:rFonts w:ascii="Myriad Pro" w:hAnsi="Myriad Pro"/>
          <w:b/>
          <w:color w:val="auto"/>
          <w:szCs w:val="22"/>
        </w:rPr>
      </w:pPr>
    </w:p>
    <w:p w14:paraId="57B10C87" w14:textId="4E4061F9" w:rsidR="00B539AB" w:rsidRDefault="00C978DB" w:rsidP="00C978DB">
      <w:pPr>
        <w:pStyle w:val="Default"/>
        <w:ind w:left="-1418"/>
        <w:rPr>
          <w:rFonts w:ascii="Myriad Pro" w:hAnsi="Myriad Pro"/>
          <w:bCs/>
          <w:color w:val="auto"/>
          <w:szCs w:val="22"/>
        </w:rPr>
      </w:pPr>
      <w:r>
        <w:rPr>
          <w:rFonts w:ascii="Myriad Pro" w:hAnsi="Myriad Pro"/>
          <w:b/>
          <w:color w:val="auto"/>
          <w:szCs w:val="22"/>
        </w:rPr>
        <w:t>R</w:t>
      </w:r>
      <w:r w:rsidR="00B539AB" w:rsidRPr="00C978DB">
        <w:rPr>
          <w:rFonts w:ascii="Myriad Pro" w:hAnsi="Myriad Pro"/>
          <w:b/>
          <w:color w:val="auto"/>
          <w:szCs w:val="22"/>
        </w:rPr>
        <w:t xml:space="preserve">eglement als bedoeld in artikel </w:t>
      </w:r>
      <w:r w:rsidR="00A0641D" w:rsidRPr="00C978DB">
        <w:rPr>
          <w:rFonts w:ascii="Myriad Pro" w:hAnsi="Myriad Pro"/>
          <w:b/>
          <w:color w:val="auto"/>
          <w:szCs w:val="22"/>
        </w:rPr>
        <w:t>22</w:t>
      </w:r>
      <w:r w:rsidR="00B539AB" w:rsidRPr="00C978DB">
        <w:rPr>
          <w:rFonts w:ascii="Myriad Pro" w:hAnsi="Myriad Pro"/>
          <w:b/>
          <w:color w:val="auto"/>
          <w:szCs w:val="22"/>
        </w:rPr>
        <w:t xml:space="preserve"> van de statuten van</w:t>
      </w:r>
      <w:r w:rsidR="00A0641D" w:rsidRPr="00C978DB">
        <w:rPr>
          <w:rFonts w:ascii="Myriad Pro" w:hAnsi="Myriad Pro"/>
          <w:b/>
          <w:color w:val="auto"/>
          <w:szCs w:val="22"/>
        </w:rPr>
        <w:t xml:space="preserve"> de </w:t>
      </w:r>
      <w:r w:rsidR="00A0641D" w:rsidRPr="00C978DB">
        <w:rPr>
          <w:rFonts w:ascii="Myriad Pro" w:hAnsi="Myriad Pro"/>
          <w:b/>
          <w:szCs w:val="22"/>
        </w:rPr>
        <w:t>Koninklijke Vereniging voor Lichamelijke Opvoeding (KVLO)</w:t>
      </w:r>
      <w:r w:rsidR="00B539AB" w:rsidRPr="00C978DB">
        <w:rPr>
          <w:rFonts w:ascii="Myriad Pro" w:hAnsi="Myriad Pro"/>
          <w:bCs/>
          <w:color w:val="auto"/>
          <w:szCs w:val="22"/>
        </w:rPr>
        <w:t xml:space="preserve"> </w:t>
      </w:r>
    </w:p>
    <w:p w14:paraId="625447EB" w14:textId="77777777" w:rsidR="00B539AB" w:rsidRPr="00C978DB" w:rsidRDefault="00B539AB" w:rsidP="00C978DB">
      <w:pPr>
        <w:pStyle w:val="Default"/>
        <w:ind w:left="-993"/>
        <w:rPr>
          <w:rFonts w:ascii="Myriad Pro" w:hAnsi="Myriad Pro"/>
          <w:color w:val="auto"/>
          <w:szCs w:val="22"/>
        </w:rPr>
      </w:pPr>
    </w:p>
    <w:p w14:paraId="5657F935" w14:textId="119CA1C2" w:rsidR="00B539AB" w:rsidRPr="00C978DB" w:rsidRDefault="00B539AB" w:rsidP="00C978DB">
      <w:pPr>
        <w:pStyle w:val="Default"/>
        <w:tabs>
          <w:tab w:val="left" w:pos="-1440"/>
          <w:tab w:val="left" w:pos="-720"/>
          <w:tab w:val="left" w:pos="454"/>
        </w:tabs>
        <w:ind w:left="-993" w:hanging="454"/>
        <w:rPr>
          <w:rFonts w:ascii="Myriad Pro" w:hAnsi="Myriad Pro"/>
          <w:color w:val="auto"/>
          <w:szCs w:val="22"/>
        </w:rPr>
      </w:pPr>
      <w:r w:rsidRPr="00C978DB">
        <w:rPr>
          <w:rFonts w:ascii="Myriad Pro" w:hAnsi="Myriad Pro"/>
          <w:color w:val="auto"/>
          <w:szCs w:val="22"/>
        </w:rPr>
        <w:t>A.</w:t>
      </w:r>
      <w:r w:rsidRPr="00C978DB">
        <w:rPr>
          <w:rFonts w:ascii="Myriad Pro" w:hAnsi="Myriad Pro"/>
          <w:color w:val="auto"/>
          <w:szCs w:val="22"/>
        </w:rPr>
        <w:tab/>
        <w:t xml:space="preserve">Dit </w:t>
      </w:r>
      <w:r w:rsidR="00A0641D" w:rsidRPr="00C978DB">
        <w:rPr>
          <w:rFonts w:ascii="Myriad Pro" w:hAnsi="Myriad Pro"/>
          <w:color w:val="auto"/>
          <w:szCs w:val="22"/>
        </w:rPr>
        <w:t>afdelings</w:t>
      </w:r>
      <w:r w:rsidRPr="00C978DB">
        <w:rPr>
          <w:rFonts w:ascii="Myriad Pro" w:hAnsi="Myriad Pro"/>
          <w:color w:val="auto"/>
          <w:szCs w:val="22"/>
        </w:rPr>
        <w:t xml:space="preserve">reglement is van toepassing op de </w:t>
      </w:r>
      <w:r w:rsidR="00A0641D" w:rsidRPr="00C978DB">
        <w:rPr>
          <w:rFonts w:ascii="Myriad Pro" w:hAnsi="Myriad Pro"/>
          <w:color w:val="auto"/>
          <w:szCs w:val="22"/>
        </w:rPr>
        <w:t>afdeling</w:t>
      </w:r>
      <w:r w:rsidRPr="00C978DB">
        <w:rPr>
          <w:rFonts w:ascii="Myriad Pro" w:hAnsi="Myriad Pro"/>
          <w:color w:val="auto"/>
          <w:szCs w:val="22"/>
        </w:rPr>
        <w:t xml:space="preserve"> genaamd:</w:t>
      </w:r>
      <w:r w:rsidR="005F58BA">
        <w:rPr>
          <w:rFonts w:ascii="Myriad Pro" w:hAnsi="Myriad Pro"/>
          <w:color w:val="auto"/>
          <w:szCs w:val="22"/>
        </w:rPr>
        <w:t xml:space="preserve"> Drenthe</w:t>
      </w:r>
      <w:r w:rsidRPr="00C978DB">
        <w:rPr>
          <w:rFonts w:ascii="Myriad Pro" w:hAnsi="Myriad Pro"/>
          <w:color w:val="auto"/>
          <w:szCs w:val="22"/>
        </w:rPr>
        <w:t xml:space="preserve">. </w:t>
      </w:r>
    </w:p>
    <w:p w14:paraId="0800433E" w14:textId="1147CFC8" w:rsidR="00B539AB" w:rsidRPr="00C978DB" w:rsidRDefault="00B539AB" w:rsidP="00C978DB">
      <w:pPr>
        <w:pStyle w:val="Default"/>
        <w:tabs>
          <w:tab w:val="left" w:pos="-1440"/>
          <w:tab w:val="left" w:pos="-720"/>
          <w:tab w:val="left" w:pos="454"/>
        </w:tabs>
        <w:ind w:left="-993" w:hanging="454"/>
        <w:rPr>
          <w:rFonts w:ascii="Myriad Pro" w:hAnsi="Myriad Pro"/>
          <w:color w:val="auto"/>
          <w:szCs w:val="22"/>
        </w:rPr>
      </w:pPr>
      <w:r w:rsidRPr="00C978DB">
        <w:rPr>
          <w:rFonts w:ascii="Myriad Pro" w:hAnsi="Myriad Pro"/>
          <w:color w:val="auto"/>
          <w:szCs w:val="22"/>
        </w:rPr>
        <w:t>B.</w:t>
      </w:r>
      <w:r w:rsidRPr="00C978DB">
        <w:rPr>
          <w:rFonts w:ascii="Myriad Pro" w:hAnsi="Myriad Pro"/>
          <w:color w:val="auto"/>
          <w:szCs w:val="22"/>
        </w:rPr>
        <w:tab/>
        <w:t xml:space="preserve">Dit </w:t>
      </w:r>
      <w:r w:rsidR="00A0641D" w:rsidRPr="00C978DB">
        <w:rPr>
          <w:rFonts w:ascii="Myriad Pro" w:hAnsi="Myriad Pro"/>
          <w:color w:val="auto"/>
          <w:szCs w:val="22"/>
        </w:rPr>
        <w:t>afdelings</w:t>
      </w:r>
      <w:r w:rsidRPr="00C978DB">
        <w:rPr>
          <w:rFonts w:ascii="Myriad Pro" w:hAnsi="Myriad Pro"/>
          <w:color w:val="auto"/>
          <w:szCs w:val="22"/>
        </w:rPr>
        <w:t xml:space="preserve">reglement is vastgesteld overeenkomstig het door de ledenraad van </w:t>
      </w:r>
      <w:r w:rsidR="00A0641D" w:rsidRPr="00C978DB">
        <w:rPr>
          <w:rFonts w:ascii="Myriad Pro" w:hAnsi="Myriad Pro"/>
          <w:color w:val="auto"/>
          <w:szCs w:val="22"/>
        </w:rPr>
        <w:t xml:space="preserve">de KVLO </w:t>
      </w:r>
      <w:r w:rsidRPr="00C978DB">
        <w:rPr>
          <w:rFonts w:ascii="Myriad Pro" w:hAnsi="Myriad Pro"/>
          <w:color w:val="auto"/>
          <w:szCs w:val="22"/>
        </w:rPr>
        <w:t xml:space="preserve">vastgestelde modelreglement voor </w:t>
      </w:r>
      <w:r w:rsidR="00A0641D" w:rsidRPr="00C978DB">
        <w:rPr>
          <w:rFonts w:ascii="Myriad Pro" w:hAnsi="Myriad Pro"/>
          <w:color w:val="auto"/>
          <w:szCs w:val="22"/>
        </w:rPr>
        <w:t>afdeling</w:t>
      </w:r>
      <w:r w:rsidR="004877C1" w:rsidRPr="00C978DB">
        <w:rPr>
          <w:rFonts w:ascii="Myriad Pro" w:hAnsi="Myriad Pro"/>
          <w:color w:val="auto"/>
          <w:szCs w:val="22"/>
        </w:rPr>
        <w:t>en</w:t>
      </w:r>
      <w:r w:rsidRPr="00C978DB">
        <w:rPr>
          <w:rFonts w:ascii="Myriad Pro" w:hAnsi="Myriad Pro"/>
          <w:color w:val="auto"/>
          <w:szCs w:val="22"/>
        </w:rPr>
        <w:t>.</w:t>
      </w:r>
    </w:p>
    <w:p w14:paraId="0D2064F6" w14:textId="21921F4F" w:rsidR="00B539AB" w:rsidRPr="00C978DB" w:rsidRDefault="00B539AB" w:rsidP="00C978DB">
      <w:pPr>
        <w:pStyle w:val="Default"/>
        <w:tabs>
          <w:tab w:val="left" w:pos="-1440"/>
          <w:tab w:val="left" w:pos="-720"/>
          <w:tab w:val="left" w:pos="454"/>
        </w:tabs>
        <w:ind w:left="-993" w:hanging="454"/>
        <w:rPr>
          <w:rFonts w:ascii="Myriad Pro" w:hAnsi="Myriad Pro"/>
          <w:color w:val="auto"/>
          <w:szCs w:val="22"/>
        </w:rPr>
      </w:pPr>
      <w:r w:rsidRPr="00C978DB">
        <w:rPr>
          <w:rFonts w:ascii="Myriad Pro" w:hAnsi="Myriad Pro"/>
          <w:color w:val="auto"/>
          <w:szCs w:val="22"/>
        </w:rPr>
        <w:t>C.</w:t>
      </w:r>
      <w:r w:rsidRPr="00C978DB">
        <w:rPr>
          <w:rFonts w:ascii="Myriad Pro" w:hAnsi="Myriad Pro"/>
          <w:color w:val="auto"/>
          <w:szCs w:val="22"/>
        </w:rPr>
        <w:tab/>
        <w:t xml:space="preserve">De leden van de </w:t>
      </w:r>
      <w:r w:rsidR="00A0641D" w:rsidRPr="00C978DB">
        <w:rPr>
          <w:rFonts w:ascii="Myriad Pro" w:hAnsi="Myriad Pro"/>
          <w:color w:val="auto"/>
          <w:szCs w:val="22"/>
        </w:rPr>
        <w:t>afdelingen</w:t>
      </w:r>
      <w:r w:rsidRPr="00C978DB">
        <w:rPr>
          <w:rFonts w:ascii="Myriad Pro" w:hAnsi="Myriad Pro"/>
          <w:color w:val="auto"/>
          <w:szCs w:val="22"/>
        </w:rPr>
        <w:t xml:space="preserve"> zijn gehouden </w:t>
      </w:r>
      <w:r w:rsidR="007A7A53" w:rsidRPr="00C978DB">
        <w:rPr>
          <w:rFonts w:ascii="Myriad Pro" w:hAnsi="Myriad Pro"/>
          <w:color w:val="auto"/>
          <w:szCs w:val="22"/>
        </w:rPr>
        <w:t>om de</w:t>
      </w:r>
      <w:r w:rsidRPr="00C978DB">
        <w:rPr>
          <w:rFonts w:ascii="Myriad Pro" w:hAnsi="Myriad Pro"/>
          <w:color w:val="auto"/>
          <w:szCs w:val="22"/>
        </w:rPr>
        <w:t xml:space="preserve"> bepalingen </w:t>
      </w:r>
      <w:r w:rsidR="007A7A53" w:rsidRPr="00C978DB">
        <w:rPr>
          <w:rFonts w:ascii="Myriad Pro" w:hAnsi="Myriad Pro"/>
          <w:color w:val="auto"/>
          <w:szCs w:val="22"/>
        </w:rPr>
        <w:t xml:space="preserve">van dit afdelingsreglement </w:t>
      </w:r>
      <w:r w:rsidRPr="00C978DB">
        <w:rPr>
          <w:rFonts w:ascii="Myriad Pro" w:hAnsi="Myriad Pro"/>
          <w:color w:val="auto"/>
          <w:szCs w:val="22"/>
        </w:rPr>
        <w:t xml:space="preserve">na te leven. </w:t>
      </w:r>
    </w:p>
    <w:p w14:paraId="2ECDF720" w14:textId="77777777" w:rsidR="00B539AB" w:rsidRPr="00C978DB" w:rsidRDefault="00B539AB" w:rsidP="00C978DB">
      <w:pPr>
        <w:pStyle w:val="Default"/>
        <w:ind w:left="-993"/>
        <w:rPr>
          <w:rFonts w:ascii="Myriad Pro" w:hAnsi="Myriad Pro"/>
          <w:color w:val="auto"/>
          <w:szCs w:val="22"/>
        </w:rPr>
      </w:pPr>
    </w:p>
    <w:p w14:paraId="2E8E6496" w14:textId="028FE530" w:rsidR="00B539AB" w:rsidRPr="00C978DB" w:rsidRDefault="00B539AB" w:rsidP="00C978DB">
      <w:pPr>
        <w:pStyle w:val="Default"/>
        <w:ind w:left="-1418"/>
        <w:rPr>
          <w:rFonts w:ascii="Myriad Pro" w:hAnsi="Myriad Pro"/>
          <w:b/>
          <w:szCs w:val="22"/>
          <w:u w:val="single"/>
        </w:rPr>
      </w:pPr>
      <w:r w:rsidRPr="00C978DB">
        <w:rPr>
          <w:rFonts w:ascii="Myriad Pro" w:hAnsi="Myriad Pro"/>
          <w:b/>
          <w:szCs w:val="22"/>
          <w:u w:val="single"/>
        </w:rPr>
        <w:t>Begripsbepalingen</w:t>
      </w:r>
    </w:p>
    <w:p w14:paraId="27B59FCB" w14:textId="65582712" w:rsidR="00B539AB" w:rsidRPr="00C978DB" w:rsidRDefault="00B539AB" w:rsidP="00C978DB">
      <w:pPr>
        <w:pStyle w:val="Default"/>
        <w:ind w:left="-1418"/>
        <w:rPr>
          <w:rFonts w:ascii="Myriad Pro" w:hAnsi="Myriad Pro"/>
          <w:b/>
          <w:szCs w:val="22"/>
          <w:u w:val="single"/>
        </w:rPr>
      </w:pPr>
      <w:r w:rsidRPr="00C978DB">
        <w:rPr>
          <w:rFonts w:ascii="Myriad Pro" w:hAnsi="Myriad Pro"/>
          <w:b/>
          <w:szCs w:val="22"/>
          <w:u w:val="single"/>
        </w:rPr>
        <w:t>Artikel 1</w:t>
      </w:r>
    </w:p>
    <w:p w14:paraId="6F3AC6A7" w14:textId="335B34EF" w:rsidR="00021F65" w:rsidRDefault="00B539AB" w:rsidP="00021F65">
      <w:pPr>
        <w:pStyle w:val="Lijstalinea"/>
        <w:numPr>
          <w:ilvl w:val="0"/>
          <w:numId w:val="9"/>
        </w:numPr>
        <w:tabs>
          <w:tab w:val="left" w:pos="-1440"/>
          <w:tab w:val="left" w:pos="-720"/>
        </w:tabs>
        <w:rPr>
          <w:rFonts w:ascii="Myriad Pro" w:hAnsi="Myriad Pro"/>
          <w:szCs w:val="22"/>
        </w:rPr>
      </w:pPr>
      <w:r w:rsidRPr="00021F65">
        <w:rPr>
          <w:rFonts w:ascii="Myriad Pro" w:hAnsi="Myriad Pro"/>
          <w:szCs w:val="22"/>
        </w:rPr>
        <w:t>In dit reglement hebben de volgende begrippen de daarachter vermelde betekenis:</w:t>
      </w:r>
      <w:r w:rsidR="00021F65">
        <w:rPr>
          <w:rFonts w:ascii="Myriad Pro" w:hAnsi="Myriad Pro"/>
          <w:szCs w:val="22"/>
        </w:rPr>
        <w:br/>
      </w:r>
      <w:r w:rsidRPr="00021F65">
        <w:rPr>
          <w:rFonts w:ascii="Myriad Pro" w:hAnsi="Myriad Pro"/>
          <w:b/>
          <w:szCs w:val="22"/>
        </w:rPr>
        <w:t xml:space="preserve">dagen </w:t>
      </w:r>
      <w:r w:rsidRPr="00021F65">
        <w:rPr>
          <w:rFonts w:ascii="Myriad Pro" w:hAnsi="Myriad Pro"/>
          <w:szCs w:val="22"/>
        </w:rPr>
        <w:t>betekent alle dagen van een week en d</w:t>
      </w:r>
      <w:r w:rsidR="00D74491" w:rsidRPr="00021F65">
        <w:rPr>
          <w:rFonts w:ascii="Myriad Pro" w:hAnsi="Myriad Pro"/>
          <w:szCs w:val="22"/>
        </w:rPr>
        <w:t>us</w:t>
      </w:r>
      <w:r w:rsidRPr="00021F65">
        <w:rPr>
          <w:rFonts w:ascii="Myriad Pro" w:hAnsi="Myriad Pro"/>
          <w:szCs w:val="22"/>
        </w:rPr>
        <w:t xml:space="preserve"> niet uitgezonderd algemeen erkende </w:t>
      </w:r>
      <w:r w:rsidR="00021F65" w:rsidRPr="00021F65">
        <w:rPr>
          <w:rFonts w:ascii="Myriad Pro" w:hAnsi="Myriad Pro"/>
          <w:szCs w:val="22"/>
        </w:rPr>
        <w:t xml:space="preserve">    </w:t>
      </w:r>
      <w:r w:rsidRPr="00021F65">
        <w:rPr>
          <w:rFonts w:ascii="Myriad Pro" w:hAnsi="Myriad Pro"/>
          <w:szCs w:val="22"/>
        </w:rPr>
        <w:t>feestdagen of daarmee op grond van de Algemene termijnenwet gelijkgestelde dagen.</w:t>
      </w:r>
      <w:r w:rsidR="00021F65">
        <w:rPr>
          <w:rFonts w:ascii="Myriad Pro" w:hAnsi="Myriad Pro"/>
          <w:szCs w:val="22"/>
        </w:rPr>
        <w:br/>
      </w:r>
      <w:r w:rsidRPr="00021F65">
        <w:rPr>
          <w:rFonts w:ascii="Myriad Pro" w:hAnsi="Myriad Pro"/>
          <w:b/>
          <w:szCs w:val="22"/>
        </w:rPr>
        <w:t xml:space="preserve">directeur </w:t>
      </w:r>
      <w:r w:rsidRPr="00021F65">
        <w:rPr>
          <w:rFonts w:ascii="Myriad Pro" w:hAnsi="Myriad Pro"/>
          <w:szCs w:val="22"/>
        </w:rPr>
        <w:t>betekent</w:t>
      </w:r>
      <w:r w:rsidRPr="00021F65">
        <w:rPr>
          <w:rFonts w:ascii="Myriad Pro" w:hAnsi="Myriad Pro"/>
          <w:b/>
          <w:szCs w:val="22"/>
        </w:rPr>
        <w:t xml:space="preserve"> </w:t>
      </w:r>
      <w:r w:rsidRPr="00021F65">
        <w:rPr>
          <w:rFonts w:ascii="Myriad Pro" w:hAnsi="Myriad Pro"/>
          <w:szCs w:val="22"/>
        </w:rPr>
        <w:t>de directeur van de vereniging.</w:t>
      </w:r>
      <w:r w:rsidR="00021F65">
        <w:rPr>
          <w:rFonts w:ascii="Myriad Pro" w:hAnsi="Myriad Pro"/>
          <w:szCs w:val="22"/>
        </w:rPr>
        <w:br/>
      </w:r>
      <w:r w:rsidRPr="00021F65">
        <w:rPr>
          <w:rFonts w:ascii="Myriad Pro" w:hAnsi="Myriad Pro"/>
          <w:b/>
          <w:szCs w:val="22"/>
        </w:rPr>
        <w:t>huishoudelijk reglement</w:t>
      </w:r>
      <w:r w:rsidRPr="00021F65">
        <w:rPr>
          <w:rFonts w:ascii="Myriad Pro" w:hAnsi="Myriad Pro"/>
          <w:szCs w:val="22"/>
        </w:rPr>
        <w:t xml:space="preserve"> betekent het huishoudelijk reglement van de vereniging.</w:t>
      </w:r>
      <w:r w:rsidR="00021F65">
        <w:rPr>
          <w:rFonts w:ascii="Myriad Pro" w:hAnsi="Myriad Pro"/>
          <w:szCs w:val="22"/>
        </w:rPr>
        <w:br/>
      </w:r>
      <w:r w:rsidR="00D74491" w:rsidRPr="00021F65">
        <w:rPr>
          <w:rFonts w:ascii="Myriad Pro" w:hAnsi="Myriad Pro"/>
          <w:b/>
          <w:bCs/>
          <w:szCs w:val="22"/>
        </w:rPr>
        <w:t>hoofdb</w:t>
      </w:r>
      <w:r w:rsidR="00D74491" w:rsidRPr="00021F65">
        <w:rPr>
          <w:rFonts w:ascii="Myriad Pro" w:hAnsi="Myriad Pro"/>
          <w:b/>
          <w:szCs w:val="22"/>
        </w:rPr>
        <w:t>estuur</w:t>
      </w:r>
      <w:r w:rsidR="00D74491" w:rsidRPr="00021F65">
        <w:rPr>
          <w:rFonts w:ascii="Myriad Pro" w:hAnsi="Myriad Pro"/>
          <w:szCs w:val="22"/>
        </w:rPr>
        <w:t xml:space="preserve"> betekent het bestuur van de vereniging.</w:t>
      </w:r>
      <w:r w:rsidR="00021F65">
        <w:rPr>
          <w:rFonts w:ascii="Myriad Pro" w:hAnsi="Myriad Pro"/>
          <w:szCs w:val="22"/>
        </w:rPr>
        <w:br/>
      </w:r>
      <w:r w:rsidRPr="00021F65">
        <w:rPr>
          <w:rFonts w:ascii="Myriad Pro" w:hAnsi="Myriad Pro"/>
          <w:b/>
          <w:szCs w:val="22"/>
        </w:rPr>
        <w:t xml:space="preserve">leden </w:t>
      </w:r>
      <w:r w:rsidRPr="00021F65">
        <w:rPr>
          <w:rFonts w:ascii="Myriad Pro" w:hAnsi="Myriad Pro"/>
          <w:szCs w:val="22"/>
        </w:rPr>
        <w:t>betekent leden van de vereniging.</w:t>
      </w:r>
      <w:r w:rsidR="00021F65">
        <w:rPr>
          <w:rFonts w:ascii="Myriad Pro" w:hAnsi="Myriad Pro"/>
          <w:szCs w:val="22"/>
        </w:rPr>
        <w:br/>
      </w:r>
      <w:r w:rsidRPr="00021F65">
        <w:rPr>
          <w:rFonts w:ascii="Myriad Pro" w:hAnsi="Myriad Pro"/>
          <w:b/>
          <w:szCs w:val="22"/>
        </w:rPr>
        <w:t xml:space="preserve">ledenraad </w:t>
      </w:r>
      <w:r w:rsidRPr="00021F65">
        <w:rPr>
          <w:rFonts w:ascii="Myriad Pro" w:hAnsi="Myriad Pro"/>
          <w:szCs w:val="22"/>
        </w:rPr>
        <w:t>betekent het orgaan van de vereniging dat in Titel 2 van Boek 2 Burgerlijk Wetboek wordt aangeduid als algemene vergadering.</w:t>
      </w:r>
      <w:r w:rsidR="00021F65">
        <w:rPr>
          <w:rFonts w:ascii="Myriad Pro" w:hAnsi="Myriad Pro"/>
          <w:szCs w:val="22"/>
        </w:rPr>
        <w:br/>
      </w:r>
      <w:r w:rsidRPr="00021F65">
        <w:rPr>
          <w:rFonts w:ascii="Myriad Pro" w:hAnsi="Myriad Pro"/>
          <w:b/>
          <w:szCs w:val="22"/>
        </w:rPr>
        <w:t xml:space="preserve">lidmaatschap </w:t>
      </w:r>
      <w:r w:rsidRPr="00021F65">
        <w:rPr>
          <w:rFonts w:ascii="Myriad Pro" w:hAnsi="Myriad Pro"/>
          <w:szCs w:val="22"/>
        </w:rPr>
        <w:t>betekent het lidmaatschap van de vereniging, tenzij anders vermeld.</w:t>
      </w:r>
      <w:r w:rsidR="00021F65">
        <w:rPr>
          <w:rFonts w:ascii="Myriad Pro" w:hAnsi="Myriad Pro"/>
          <w:szCs w:val="22"/>
        </w:rPr>
        <w:br/>
      </w:r>
      <w:r w:rsidRPr="00021F65">
        <w:rPr>
          <w:rFonts w:ascii="Myriad Pro" w:hAnsi="Myriad Pro"/>
          <w:b/>
          <w:szCs w:val="22"/>
        </w:rPr>
        <w:t xml:space="preserve">schriftelijk </w:t>
      </w:r>
      <w:r w:rsidRPr="00021F65">
        <w:rPr>
          <w:rFonts w:ascii="Myriad Pro" w:hAnsi="Myriad Pro"/>
          <w:szCs w:val="22"/>
        </w:rPr>
        <w:t xml:space="preserve">betekent een bericht dat is overgebracht </w:t>
      </w:r>
      <w:r w:rsidR="00D74491" w:rsidRPr="00021F65">
        <w:rPr>
          <w:rFonts w:ascii="Myriad Pro" w:hAnsi="Myriad Pro"/>
          <w:szCs w:val="22"/>
        </w:rPr>
        <w:t>per</w:t>
      </w:r>
      <w:r w:rsidRPr="00021F65">
        <w:rPr>
          <w:rFonts w:ascii="Myriad Pro" w:hAnsi="Myriad Pro"/>
          <w:szCs w:val="22"/>
        </w:rPr>
        <w:t xml:space="preserve"> brief, e-mail of enig ander elektronisch communicatiemiddel, mits het bericht leesbaar en reproduceerbaar is.</w:t>
      </w:r>
      <w:r w:rsidR="00021F65">
        <w:rPr>
          <w:rFonts w:ascii="Myriad Pro" w:hAnsi="Myriad Pro"/>
          <w:szCs w:val="22"/>
        </w:rPr>
        <w:br/>
      </w:r>
      <w:r w:rsidR="00A0641D" w:rsidRPr="00021F65">
        <w:rPr>
          <w:rFonts w:ascii="Myriad Pro" w:hAnsi="Myriad Pro"/>
          <w:b/>
          <w:szCs w:val="22"/>
        </w:rPr>
        <w:t>afdeling</w:t>
      </w:r>
      <w:r w:rsidRPr="00021F65">
        <w:rPr>
          <w:rFonts w:ascii="Myriad Pro" w:hAnsi="Myriad Pro"/>
          <w:szCs w:val="22"/>
        </w:rPr>
        <w:t xml:space="preserve"> betekent een onderdeel van de vereniging in de vorm van een </w:t>
      </w:r>
      <w:r w:rsidR="00A0641D" w:rsidRPr="00021F65">
        <w:rPr>
          <w:rFonts w:ascii="Myriad Pro" w:hAnsi="Myriad Pro"/>
          <w:szCs w:val="22"/>
        </w:rPr>
        <w:t>afdeling</w:t>
      </w:r>
      <w:r w:rsidRPr="00021F65">
        <w:rPr>
          <w:rFonts w:ascii="Myriad Pro" w:hAnsi="Myriad Pro"/>
          <w:szCs w:val="22"/>
        </w:rPr>
        <w:t xml:space="preserve">, in dit geval </w:t>
      </w:r>
      <w:r w:rsidR="005F58BA" w:rsidRPr="00021F65">
        <w:rPr>
          <w:rFonts w:ascii="Myriad Pro" w:hAnsi="Myriad Pro"/>
          <w:szCs w:val="22"/>
        </w:rPr>
        <w:t>afdeling Drenthe.</w:t>
      </w:r>
    </w:p>
    <w:p w14:paraId="0F732858" w14:textId="508C81A5" w:rsidR="00B539AB" w:rsidRDefault="00B539AB" w:rsidP="00021F65">
      <w:pPr>
        <w:pStyle w:val="Lijstalinea"/>
        <w:tabs>
          <w:tab w:val="left" w:pos="-1440"/>
          <w:tab w:val="left" w:pos="-720"/>
        </w:tabs>
        <w:ind w:left="-723"/>
        <w:rPr>
          <w:rFonts w:ascii="Myriad Pro" w:hAnsi="Myriad Pro" w:cs="Arial"/>
          <w:szCs w:val="22"/>
        </w:rPr>
      </w:pPr>
      <w:r w:rsidRPr="00C978DB">
        <w:rPr>
          <w:rFonts w:ascii="Myriad Pro" w:hAnsi="Myriad Pro"/>
          <w:b/>
          <w:szCs w:val="22"/>
        </w:rPr>
        <w:tab/>
      </w:r>
      <w:proofErr w:type="gramStart"/>
      <w:r w:rsidR="00A0641D" w:rsidRPr="00C978DB">
        <w:rPr>
          <w:rFonts w:ascii="Myriad Pro" w:hAnsi="Myriad Pro"/>
          <w:b/>
          <w:szCs w:val="22"/>
        </w:rPr>
        <w:t>afdelings</w:t>
      </w:r>
      <w:r w:rsidRPr="00C978DB">
        <w:rPr>
          <w:rFonts w:ascii="Myriad Pro" w:hAnsi="Myriad Pro"/>
          <w:b/>
          <w:szCs w:val="22"/>
        </w:rPr>
        <w:t>bestuur</w:t>
      </w:r>
      <w:proofErr w:type="gramEnd"/>
      <w:r w:rsidRPr="00C978DB">
        <w:rPr>
          <w:rFonts w:ascii="Myriad Pro" w:hAnsi="Myriad Pro"/>
          <w:szCs w:val="22"/>
        </w:rPr>
        <w:t xml:space="preserve"> betekent het bestuur van de </w:t>
      </w:r>
      <w:r w:rsidR="00A0641D" w:rsidRPr="00C978DB">
        <w:rPr>
          <w:rFonts w:ascii="Myriad Pro" w:hAnsi="Myriad Pro"/>
          <w:szCs w:val="22"/>
        </w:rPr>
        <w:t>afdeling</w:t>
      </w:r>
      <w:r w:rsidRPr="00C978DB">
        <w:rPr>
          <w:rFonts w:ascii="Myriad Pro" w:hAnsi="Myriad Pro"/>
          <w:szCs w:val="22"/>
        </w:rPr>
        <w:t>.</w:t>
      </w:r>
      <w:r w:rsidR="00021F65">
        <w:rPr>
          <w:rFonts w:ascii="Myriad Pro" w:hAnsi="Myriad Pro"/>
          <w:szCs w:val="22"/>
        </w:rPr>
        <w:br/>
      </w:r>
      <w:r w:rsidR="00A0641D" w:rsidRPr="00C978DB">
        <w:rPr>
          <w:rFonts w:ascii="Myriad Pro" w:hAnsi="Myriad Pro"/>
          <w:b/>
          <w:szCs w:val="22"/>
        </w:rPr>
        <w:t>afdelings</w:t>
      </w:r>
      <w:r w:rsidRPr="00C978DB">
        <w:rPr>
          <w:rFonts w:ascii="Myriad Pro" w:hAnsi="Myriad Pro"/>
          <w:b/>
          <w:szCs w:val="22"/>
        </w:rPr>
        <w:t>leden</w:t>
      </w:r>
      <w:r w:rsidRPr="00C978DB">
        <w:rPr>
          <w:rFonts w:ascii="Myriad Pro" w:hAnsi="Myriad Pro"/>
          <w:szCs w:val="22"/>
        </w:rPr>
        <w:t xml:space="preserve"> betekent de leden van de </w:t>
      </w:r>
      <w:r w:rsidR="00A0641D" w:rsidRPr="00C978DB">
        <w:rPr>
          <w:rFonts w:ascii="Myriad Pro" w:hAnsi="Myriad Pro"/>
          <w:szCs w:val="22"/>
        </w:rPr>
        <w:t>afdeling</w:t>
      </w:r>
      <w:r w:rsidRPr="00C978DB">
        <w:rPr>
          <w:rFonts w:ascii="Myriad Pro" w:hAnsi="Myriad Pro"/>
          <w:szCs w:val="22"/>
        </w:rPr>
        <w:t>.</w:t>
      </w:r>
      <w:r w:rsidR="00021F65">
        <w:rPr>
          <w:rFonts w:ascii="Myriad Pro" w:hAnsi="Myriad Pro"/>
          <w:szCs w:val="22"/>
        </w:rPr>
        <w:br/>
      </w:r>
      <w:r w:rsidR="00A0641D" w:rsidRPr="00C978DB">
        <w:rPr>
          <w:rFonts w:ascii="Myriad Pro" w:hAnsi="Myriad Pro"/>
          <w:b/>
          <w:szCs w:val="22"/>
        </w:rPr>
        <w:t>afdelings</w:t>
      </w:r>
      <w:r w:rsidRPr="00C978DB">
        <w:rPr>
          <w:rFonts w:ascii="Myriad Pro" w:hAnsi="Myriad Pro"/>
          <w:b/>
          <w:szCs w:val="22"/>
        </w:rPr>
        <w:t>vergadering</w:t>
      </w:r>
      <w:r w:rsidRPr="00C978DB">
        <w:rPr>
          <w:rFonts w:ascii="Myriad Pro" w:hAnsi="Myriad Pro"/>
          <w:szCs w:val="22"/>
        </w:rPr>
        <w:t xml:space="preserve"> betekent de algemene vergadering van de </w:t>
      </w:r>
      <w:r w:rsidR="00A0641D" w:rsidRPr="00C978DB">
        <w:rPr>
          <w:rFonts w:ascii="Myriad Pro" w:hAnsi="Myriad Pro"/>
          <w:szCs w:val="22"/>
        </w:rPr>
        <w:t>afdeling</w:t>
      </w:r>
      <w:r w:rsidRPr="00C978DB">
        <w:rPr>
          <w:rFonts w:ascii="Myriad Pro" w:hAnsi="Myriad Pro"/>
          <w:szCs w:val="22"/>
        </w:rPr>
        <w:t xml:space="preserve"> alsmede een</w:t>
      </w:r>
      <w:r w:rsidR="00021F65">
        <w:rPr>
          <w:rFonts w:ascii="Myriad Pro" w:hAnsi="Myriad Pro"/>
          <w:szCs w:val="22"/>
        </w:rPr>
        <w:t xml:space="preserve"> </w:t>
      </w:r>
      <w:r w:rsidRPr="00C978DB">
        <w:rPr>
          <w:rFonts w:ascii="Myriad Pro" w:hAnsi="Myriad Pro"/>
          <w:szCs w:val="22"/>
        </w:rPr>
        <w:t>vergadering van dit orgaan.</w:t>
      </w:r>
      <w:r w:rsidR="00021F65">
        <w:rPr>
          <w:rFonts w:ascii="Myriad Pro" w:hAnsi="Myriad Pro"/>
          <w:szCs w:val="22"/>
        </w:rPr>
        <w:br/>
      </w:r>
      <w:r w:rsidRPr="00C978DB">
        <w:rPr>
          <w:rFonts w:ascii="Myriad Pro" w:hAnsi="Myriad Pro"/>
          <w:b/>
          <w:szCs w:val="22"/>
        </w:rPr>
        <w:t>statuten</w:t>
      </w:r>
      <w:r w:rsidRPr="00C978DB">
        <w:rPr>
          <w:rFonts w:ascii="Myriad Pro" w:hAnsi="Myriad Pro"/>
          <w:szCs w:val="22"/>
        </w:rPr>
        <w:t xml:space="preserve"> betekent de statuten van de vereniging.</w:t>
      </w:r>
      <w:r w:rsidR="00021F65">
        <w:rPr>
          <w:rFonts w:ascii="Myriad Pro" w:hAnsi="Myriad Pro"/>
          <w:szCs w:val="22"/>
        </w:rPr>
        <w:br/>
      </w:r>
      <w:r w:rsidRPr="00C978DB">
        <w:rPr>
          <w:rFonts w:ascii="Myriad Pro" w:hAnsi="Myriad Pro"/>
          <w:b/>
          <w:szCs w:val="22"/>
        </w:rPr>
        <w:t>vereniging</w:t>
      </w:r>
      <w:r w:rsidRPr="00C978DB">
        <w:rPr>
          <w:rFonts w:ascii="Myriad Pro" w:hAnsi="Myriad Pro"/>
          <w:szCs w:val="22"/>
        </w:rPr>
        <w:t xml:space="preserve"> betekent de vereniging met volledige rechtsbevoegdheid: </w:t>
      </w:r>
      <w:r w:rsidR="00FE3BFC" w:rsidRPr="00C978DB">
        <w:rPr>
          <w:rFonts w:ascii="Myriad Pro" w:hAnsi="Myriad Pro" w:cs="Arial"/>
          <w:bCs/>
          <w:szCs w:val="22"/>
        </w:rPr>
        <w:t>Koninklijke Vereniging voor Lichamelijke Opvoeding (KVLO),</w:t>
      </w:r>
      <w:r w:rsidR="00FE3BFC" w:rsidRPr="00C978DB">
        <w:rPr>
          <w:rFonts w:ascii="Myriad Pro" w:hAnsi="Myriad Pro" w:cs="Arial"/>
          <w:szCs w:val="22"/>
        </w:rPr>
        <w:t xml:space="preserve"> ingeschreven in het handelsregister onder nummer 40532675.</w:t>
      </w:r>
    </w:p>
    <w:p w14:paraId="7C963673" w14:textId="45059378" w:rsidR="00A00EFF" w:rsidRPr="00021F65" w:rsidRDefault="00A00EFF" w:rsidP="00021F65">
      <w:pPr>
        <w:pStyle w:val="Lijstalinea"/>
        <w:numPr>
          <w:ilvl w:val="0"/>
          <w:numId w:val="9"/>
        </w:numPr>
        <w:tabs>
          <w:tab w:val="left" w:pos="-1440"/>
          <w:tab w:val="left" w:pos="-720"/>
        </w:tabs>
        <w:rPr>
          <w:rFonts w:ascii="Myriad Pro" w:hAnsi="Myriad Pro" w:cs="Arial"/>
          <w:szCs w:val="22"/>
        </w:rPr>
      </w:pPr>
      <w:r w:rsidRPr="00021F65">
        <w:rPr>
          <w:rFonts w:ascii="Myriad Pro" w:hAnsi="Myriad Pro" w:cs="Arial"/>
          <w:szCs w:val="22"/>
        </w:rPr>
        <w:lastRenderedPageBreak/>
        <w:t>Met verwijzingen in dit reglement naar ‘hij’ wordt tevens bedoeld te verwijzen naar ‘zij’ alsmede 'hen', 'die' of anders. Met verwijzingen in dit reglement naar ‘zijn’ (anders dan als werkwoord) of ‘hem’ wordt tevens bedoeld te verwijzen naar ‘haar’ alsmede 'hen', 'hun' of anders.</w:t>
      </w:r>
    </w:p>
    <w:p w14:paraId="4CAD7D9B" w14:textId="29B3C827" w:rsidR="00B539AB" w:rsidRPr="00C978DB" w:rsidRDefault="00B539AB" w:rsidP="00A00EFF">
      <w:pPr>
        <w:pStyle w:val="AOHead2"/>
        <w:tabs>
          <w:tab w:val="left" w:pos="-1440"/>
          <w:tab w:val="left" w:pos="-720"/>
          <w:tab w:val="left" w:pos="454"/>
        </w:tabs>
        <w:ind w:left="-993" w:hanging="454"/>
        <w:rPr>
          <w:rFonts w:ascii="Myriad Pro" w:hAnsi="Myriad Pro"/>
          <w:sz w:val="22"/>
          <w:szCs w:val="22"/>
        </w:rPr>
      </w:pPr>
    </w:p>
    <w:p w14:paraId="60BF744A" w14:textId="5F175BCC" w:rsidR="00B539AB" w:rsidRPr="00C978DB" w:rsidRDefault="00B539AB" w:rsidP="00A11868">
      <w:pPr>
        <w:pStyle w:val="Default"/>
        <w:ind w:left="-1418"/>
        <w:rPr>
          <w:rFonts w:ascii="Myriad Pro" w:hAnsi="Myriad Pro"/>
          <w:b/>
          <w:color w:val="auto"/>
          <w:szCs w:val="22"/>
          <w:u w:val="single"/>
        </w:rPr>
      </w:pPr>
      <w:r w:rsidRPr="00C978DB">
        <w:rPr>
          <w:rFonts w:ascii="Myriad Pro" w:hAnsi="Myriad Pro"/>
          <w:b/>
          <w:color w:val="auto"/>
          <w:szCs w:val="22"/>
          <w:u w:val="single"/>
        </w:rPr>
        <w:t xml:space="preserve">Doel </w:t>
      </w:r>
      <w:r w:rsidR="00A0641D" w:rsidRPr="00C978DB">
        <w:rPr>
          <w:rFonts w:ascii="Myriad Pro" w:hAnsi="Myriad Pro"/>
          <w:b/>
          <w:color w:val="auto"/>
          <w:szCs w:val="22"/>
          <w:u w:val="single"/>
        </w:rPr>
        <w:t>afdeling</w:t>
      </w:r>
      <w:r w:rsidR="005A1776">
        <w:rPr>
          <w:rFonts w:ascii="Myriad Pro" w:hAnsi="Myriad Pro"/>
          <w:b/>
          <w:color w:val="auto"/>
          <w:szCs w:val="22"/>
          <w:u w:val="single"/>
        </w:rPr>
        <w:t>, b</w:t>
      </w:r>
      <w:r w:rsidR="00A5444F" w:rsidRPr="00C978DB">
        <w:rPr>
          <w:rFonts w:ascii="Myriad Pro" w:hAnsi="Myriad Pro"/>
          <w:b/>
          <w:color w:val="auto"/>
          <w:szCs w:val="22"/>
          <w:u w:val="single"/>
        </w:rPr>
        <w:t>udget</w:t>
      </w:r>
      <w:r w:rsidR="005A1776">
        <w:rPr>
          <w:rFonts w:ascii="Myriad Pro" w:hAnsi="Myriad Pro"/>
          <w:b/>
          <w:color w:val="auto"/>
          <w:szCs w:val="22"/>
          <w:u w:val="single"/>
        </w:rPr>
        <w:t>,</w:t>
      </w:r>
      <w:r w:rsidR="00A5444F" w:rsidRPr="00C978DB">
        <w:rPr>
          <w:rFonts w:ascii="Myriad Pro" w:hAnsi="Myriad Pro"/>
          <w:b/>
          <w:color w:val="auto"/>
          <w:szCs w:val="22"/>
          <w:u w:val="single"/>
        </w:rPr>
        <w:t xml:space="preserve"> </w:t>
      </w:r>
      <w:r w:rsidR="005A1776">
        <w:rPr>
          <w:rFonts w:ascii="Myriad Pro" w:hAnsi="Myriad Pro"/>
          <w:b/>
          <w:color w:val="auto"/>
          <w:szCs w:val="22"/>
          <w:u w:val="single"/>
        </w:rPr>
        <w:t>b</w:t>
      </w:r>
      <w:r w:rsidR="00A5444F" w:rsidRPr="00C978DB">
        <w:rPr>
          <w:rFonts w:ascii="Myriad Pro" w:hAnsi="Myriad Pro"/>
          <w:b/>
          <w:color w:val="auto"/>
          <w:szCs w:val="22"/>
          <w:u w:val="single"/>
        </w:rPr>
        <w:t>evoegdheid</w:t>
      </w:r>
    </w:p>
    <w:p w14:paraId="2BDD3744" w14:textId="702452A7" w:rsidR="00B539AB" w:rsidRPr="00C978DB" w:rsidRDefault="00B539AB" w:rsidP="00A11868">
      <w:pPr>
        <w:pStyle w:val="Default"/>
        <w:ind w:left="-1418"/>
        <w:rPr>
          <w:rFonts w:ascii="Myriad Pro" w:hAnsi="Myriad Pro"/>
          <w:b/>
          <w:color w:val="auto"/>
          <w:szCs w:val="22"/>
          <w:u w:val="single"/>
        </w:rPr>
      </w:pPr>
      <w:r w:rsidRPr="00C978DB">
        <w:rPr>
          <w:rFonts w:ascii="Myriad Pro" w:hAnsi="Myriad Pro"/>
          <w:b/>
          <w:color w:val="auto"/>
          <w:szCs w:val="22"/>
          <w:u w:val="single"/>
        </w:rPr>
        <w:t>Artikel 2</w:t>
      </w:r>
    </w:p>
    <w:p w14:paraId="1E6C7DD8" w14:textId="5DC0F74A" w:rsidR="00B539AB" w:rsidRPr="00C978DB" w:rsidRDefault="00A5444F" w:rsidP="00C978DB">
      <w:pPr>
        <w:pStyle w:val="Default"/>
        <w:tabs>
          <w:tab w:val="left" w:pos="-1440"/>
          <w:tab w:val="left" w:pos="-720"/>
          <w:tab w:val="left" w:pos="454"/>
        </w:tabs>
        <w:ind w:left="-993" w:hanging="454"/>
        <w:rPr>
          <w:rFonts w:ascii="Myriad Pro" w:hAnsi="Myriad Pro"/>
          <w:color w:val="auto"/>
          <w:szCs w:val="22"/>
        </w:rPr>
      </w:pPr>
      <w:r w:rsidRPr="00C978DB">
        <w:rPr>
          <w:rFonts w:ascii="Myriad Pro" w:hAnsi="Myriad Pro"/>
          <w:color w:val="auto"/>
          <w:szCs w:val="22"/>
        </w:rPr>
        <w:t>1.</w:t>
      </w:r>
      <w:r w:rsidRPr="00C978DB">
        <w:rPr>
          <w:rFonts w:ascii="Myriad Pro" w:hAnsi="Myriad Pro"/>
          <w:color w:val="auto"/>
          <w:szCs w:val="22"/>
        </w:rPr>
        <w:tab/>
      </w:r>
      <w:r w:rsidR="00B539AB" w:rsidRPr="00C978DB">
        <w:rPr>
          <w:rFonts w:ascii="Myriad Pro" w:hAnsi="Myriad Pro"/>
          <w:color w:val="auto"/>
          <w:szCs w:val="22"/>
        </w:rPr>
        <w:t xml:space="preserve">De </w:t>
      </w:r>
      <w:r w:rsidR="00A0641D" w:rsidRPr="00C978DB">
        <w:rPr>
          <w:rFonts w:ascii="Myriad Pro" w:hAnsi="Myriad Pro"/>
          <w:color w:val="auto"/>
          <w:szCs w:val="22"/>
        </w:rPr>
        <w:t>afdeling</w:t>
      </w:r>
      <w:r w:rsidR="00B539AB" w:rsidRPr="00C978DB">
        <w:rPr>
          <w:rFonts w:ascii="Myriad Pro" w:hAnsi="Myriad Pro"/>
          <w:color w:val="auto"/>
          <w:szCs w:val="22"/>
        </w:rPr>
        <w:t xml:space="preserve"> heeft ten doel</w:t>
      </w:r>
      <w:r w:rsidR="00B3410A" w:rsidRPr="00C978DB">
        <w:rPr>
          <w:rFonts w:ascii="Myriad Pro" w:hAnsi="Myriad Pro"/>
          <w:color w:val="auto"/>
          <w:szCs w:val="22"/>
        </w:rPr>
        <w:t xml:space="preserve"> </w:t>
      </w:r>
      <w:r w:rsidR="00B3410A" w:rsidRPr="00C978DB">
        <w:rPr>
          <w:rFonts w:ascii="Myriad Pro" w:hAnsi="Myriad Pro"/>
          <w:szCs w:val="22"/>
        </w:rPr>
        <w:t xml:space="preserve">invulling </w:t>
      </w:r>
      <w:r w:rsidR="00021F65">
        <w:rPr>
          <w:rFonts w:ascii="Myriad Pro" w:hAnsi="Myriad Pro"/>
          <w:szCs w:val="22"/>
        </w:rPr>
        <w:t xml:space="preserve">te geven </w:t>
      </w:r>
      <w:r w:rsidR="00B3410A" w:rsidRPr="00C978DB">
        <w:rPr>
          <w:rFonts w:ascii="Myriad Pro" w:hAnsi="Myriad Pro"/>
          <w:szCs w:val="22"/>
        </w:rPr>
        <w:t xml:space="preserve">aan de doelstelling van de vereniging, toegespitst op hetgeen de afdeling </w:t>
      </w:r>
      <w:r w:rsidR="00021F65">
        <w:rPr>
          <w:rFonts w:ascii="Myriad Pro" w:hAnsi="Myriad Pro"/>
          <w:szCs w:val="22"/>
        </w:rPr>
        <w:t>Drenthe</w:t>
      </w:r>
      <w:r w:rsidR="00B3410A" w:rsidRPr="00C978DB">
        <w:rPr>
          <w:rFonts w:ascii="Myriad Pro" w:hAnsi="Myriad Pro"/>
          <w:szCs w:val="22"/>
        </w:rPr>
        <w:t xml:space="preserve"> bindt. </w:t>
      </w:r>
      <w:r w:rsidR="00B60811" w:rsidRPr="00C978DB">
        <w:rPr>
          <w:rFonts w:ascii="Myriad Pro" w:hAnsi="Myriad Pro"/>
          <w:szCs w:val="22"/>
        </w:rPr>
        <w:t xml:space="preserve">De </w:t>
      </w:r>
      <w:r w:rsidR="00B3410A" w:rsidRPr="00C978DB">
        <w:rPr>
          <w:rFonts w:ascii="Myriad Pro" w:hAnsi="Myriad Pro"/>
          <w:szCs w:val="22"/>
        </w:rPr>
        <w:t xml:space="preserve">afdeling </w:t>
      </w:r>
      <w:r w:rsidR="005F58BA">
        <w:rPr>
          <w:rFonts w:ascii="Myriad Pro" w:hAnsi="Myriad Pro"/>
          <w:szCs w:val="22"/>
        </w:rPr>
        <w:t>Drenthe</w:t>
      </w:r>
      <w:r w:rsidR="00B60811" w:rsidRPr="00C978DB">
        <w:rPr>
          <w:rFonts w:ascii="Myriad Pro" w:hAnsi="Myriad Pro"/>
          <w:szCs w:val="22"/>
        </w:rPr>
        <w:t xml:space="preserve"> </w:t>
      </w:r>
      <w:r w:rsidR="00B3410A" w:rsidRPr="00C978DB">
        <w:rPr>
          <w:rFonts w:ascii="Myriad Pro" w:hAnsi="Myriad Pro"/>
          <w:szCs w:val="22"/>
        </w:rPr>
        <w:t xml:space="preserve">verbindt leden die zich willen inzetten voor en/of betrokken voelen bij belangenbehartiging, vakinhoudelijke ontwikkelingen, informatievoorziening en/of sociale activiteiten binnen </w:t>
      </w:r>
      <w:r w:rsidR="00B60811" w:rsidRPr="005F58BA">
        <w:rPr>
          <w:rFonts w:ascii="Myriad Pro" w:hAnsi="Myriad Pro"/>
          <w:szCs w:val="22"/>
        </w:rPr>
        <w:t xml:space="preserve">de </w:t>
      </w:r>
      <w:r w:rsidR="005F58BA" w:rsidRPr="005F58BA">
        <w:rPr>
          <w:rFonts w:ascii="Myriad Pro" w:hAnsi="Myriad Pro"/>
          <w:szCs w:val="22"/>
        </w:rPr>
        <w:t>afdeling Drenthe</w:t>
      </w:r>
      <w:r w:rsidR="00B539AB" w:rsidRPr="005F58BA">
        <w:rPr>
          <w:rFonts w:ascii="Myriad Pro" w:hAnsi="Myriad Pro"/>
          <w:color w:val="auto"/>
          <w:szCs w:val="22"/>
        </w:rPr>
        <w:t>, een</w:t>
      </w:r>
      <w:r w:rsidR="00B539AB" w:rsidRPr="00C978DB">
        <w:rPr>
          <w:rFonts w:ascii="Myriad Pro" w:hAnsi="Myriad Pro"/>
          <w:color w:val="auto"/>
          <w:szCs w:val="22"/>
        </w:rPr>
        <w:t xml:space="preserve"> en ander met in achtneming van de statuten </w:t>
      </w:r>
      <w:r w:rsidR="00F34C3B" w:rsidRPr="00C978DB">
        <w:rPr>
          <w:rFonts w:ascii="Myriad Pro" w:hAnsi="Myriad Pro"/>
          <w:color w:val="auto"/>
          <w:szCs w:val="22"/>
        </w:rPr>
        <w:t xml:space="preserve">en het huishoudelijk reglement </w:t>
      </w:r>
      <w:r w:rsidR="00B539AB" w:rsidRPr="00C978DB">
        <w:rPr>
          <w:rFonts w:ascii="Myriad Pro" w:hAnsi="Myriad Pro"/>
          <w:color w:val="auto"/>
          <w:szCs w:val="22"/>
        </w:rPr>
        <w:t>en in lijn met het landelijk beleid van de vereniging.</w:t>
      </w:r>
    </w:p>
    <w:p w14:paraId="248DFAB7" w14:textId="7BC84BBE" w:rsidR="00A5444F" w:rsidRPr="00C978DB" w:rsidRDefault="00A5444F" w:rsidP="00C978DB">
      <w:pPr>
        <w:tabs>
          <w:tab w:val="left" w:pos="-1440"/>
          <w:tab w:val="left" w:pos="-720"/>
          <w:tab w:val="left" w:pos="454"/>
        </w:tabs>
        <w:ind w:left="-993" w:hanging="454"/>
        <w:rPr>
          <w:rFonts w:ascii="Myriad Pro" w:hAnsi="Myriad Pro"/>
          <w:szCs w:val="22"/>
          <w:lang w:bidi="nl-NL"/>
        </w:rPr>
      </w:pPr>
      <w:r w:rsidRPr="00C978DB">
        <w:rPr>
          <w:rFonts w:ascii="Myriad Pro" w:hAnsi="Myriad Pro"/>
          <w:szCs w:val="22"/>
        </w:rPr>
        <w:t>2.</w:t>
      </w:r>
      <w:r w:rsidRPr="00C978DB">
        <w:rPr>
          <w:rFonts w:ascii="Myriad Pro" w:hAnsi="Myriad Pro"/>
          <w:szCs w:val="22"/>
        </w:rPr>
        <w:tab/>
      </w:r>
      <w:r w:rsidR="004619EE" w:rsidRPr="004619EE">
        <w:rPr>
          <w:rFonts w:ascii="Myriad Pro" w:hAnsi="Myriad Pro" w:cs="Arial"/>
          <w:szCs w:val="22"/>
          <w:lang w:bidi="nl-NL"/>
        </w:rPr>
        <w:t xml:space="preserve">het afdelingsbestuur stelt jaarlijks de afdelingscontributie van de eigen afdeling vast en verwerkt dit in de afdelingsbegroting. </w:t>
      </w:r>
      <w:r w:rsidRPr="00C978DB">
        <w:rPr>
          <w:rFonts w:ascii="Myriad Pro" w:hAnsi="Myriad Pro"/>
          <w:szCs w:val="22"/>
          <w:lang w:bidi="nl-NL"/>
        </w:rPr>
        <w:t>Het afdelingsbestuur legt jaarlijks schriftelijk - en binnen een door het hoofdbestuur te bepalen termijn - verantwoording af aan het hoofdbestuur over de besteding van het ter beschikking gestelde budget.</w:t>
      </w:r>
    </w:p>
    <w:p w14:paraId="7C9A09A8" w14:textId="77777777" w:rsidR="0082552B" w:rsidRPr="0082552B" w:rsidRDefault="00A5444F" w:rsidP="0082552B">
      <w:pPr>
        <w:pStyle w:val="Default"/>
        <w:tabs>
          <w:tab w:val="left" w:pos="-1440"/>
          <w:tab w:val="left" w:pos="-720"/>
          <w:tab w:val="left" w:pos="454"/>
        </w:tabs>
        <w:ind w:left="-993" w:hanging="454"/>
        <w:rPr>
          <w:rFonts w:ascii="Myriad Pro" w:hAnsi="Myriad Pro"/>
          <w:szCs w:val="22"/>
        </w:rPr>
      </w:pPr>
      <w:r w:rsidRPr="00C978DB">
        <w:rPr>
          <w:rFonts w:ascii="Myriad Pro" w:hAnsi="Myriad Pro"/>
          <w:szCs w:val="22"/>
        </w:rPr>
        <w:t xml:space="preserve">3. </w:t>
      </w:r>
      <w:r w:rsidRPr="00C978DB">
        <w:rPr>
          <w:rFonts w:ascii="Myriad Pro" w:hAnsi="Myriad Pro"/>
          <w:szCs w:val="22"/>
        </w:rPr>
        <w:tab/>
      </w:r>
      <w:r w:rsidR="0082552B" w:rsidRPr="0082552B">
        <w:rPr>
          <w:rFonts w:ascii="Myriad Pro" w:hAnsi="Myriad Pro"/>
          <w:szCs w:val="22"/>
        </w:rPr>
        <w:t>Een afdeling heeft geen rechtspersoonlijkheid. Een afdelingsbestuur is niet bevoegd de vereniging rechtspositioneel te vertegenwoordigen, tenzij door het hoofdbestuur een daartoe strekkende schriftelijke volmacht is verleend. Een afdeling mag zich niet inschrijven in het handelsregister (niet als afdeling noch als vereniging met beperkte rechtsbevoegdheid) en is niet bevoegd om zelfstandig bankrekeningen (mede) op naam van de afdeling te openen.</w:t>
      </w:r>
    </w:p>
    <w:p w14:paraId="4F7F0042" w14:textId="3C715AB5" w:rsidR="00F4300B" w:rsidRPr="00C978DB" w:rsidRDefault="00F4300B" w:rsidP="00C978DB">
      <w:pPr>
        <w:pStyle w:val="Default"/>
        <w:tabs>
          <w:tab w:val="left" w:pos="-1440"/>
          <w:tab w:val="left" w:pos="-720"/>
          <w:tab w:val="left" w:pos="454"/>
        </w:tabs>
        <w:ind w:left="-993" w:hanging="454"/>
        <w:rPr>
          <w:rFonts w:ascii="Myriad Pro" w:hAnsi="Myriad Pro"/>
          <w:szCs w:val="22"/>
        </w:rPr>
      </w:pPr>
    </w:p>
    <w:p w14:paraId="69BB6584" w14:textId="2B05C4A4" w:rsidR="00B539AB" w:rsidRPr="00C978DB" w:rsidRDefault="00B539AB" w:rsidP="00C978DB">
      <w:pPr>
        <w:pStyle w:val="Default"/>
        <w:tabs>
          <w:tab w:val="left" w:pos="-1440"/>
          <w:tab w:val="left" w:pos="-720"/>
          <w:tab w:val="left" w:pos="454"/>
        </w:tabs>
        <w:ind w:left="-993" w:hanging="454"/>
        <w:jc w:val="both"/>
        <w:rPr>
          <w:rFonts w:ascii="Myriad Pro" w:hAnsi="Myriad Pro"/>
          <w:b/>
          <w:color w:val="auto"/>
          <w:szCs w:val="22"/>
          <w:u w:val="single"/>
        </w:rPr>
      </w:pPr>
      <w:r w:rsidRPr="00C978DB">
        <w:rPr>
          <w:rFonts w:ascii="Myriad Pro" w:hAnsi="Myriad Pro"/>
          <w:b/>
          <w:color w:val="auto"/>
          <w:szCs w:val="22"/>
          <w:u w:val="single"/>
        </w:rPr>
        <w:t xml:space="preserve">Lidmaatschap </w:t>
      </w:r>
      <w:r w:rsidR="00A0641D" w:rsidRPr="00C978DB">
        <w:rPr>
          <w:rFonts w:ascii="Myriad Pro" w:hAnsi="Myriad Pro"/>
          <w:b/>
          <w:color w:val="auto"/>
          <w:szCs w:val="22"/>
          <w:u w:val="single"/>
        </w:rPr>
        <w:t>afdeling</w:t>
      </w:r>
    </w:p>
    <w:p w14:paraId="55325D22" w14:textId="17558C11" w:rsidR="00B539AB" w:rsidRPr="00C978DB" w:rsidRDefault="00B539AB" w:rsidP="0082552B">
      <w:pPr>
        <w:pStyle w:val="Default"/>
        <w:ind w:left="-1418"/>
        <w:rPr>
          <w:rFonts w:ascii="Myriad Pro" w:hAnsi="Myriad Pro"/>
          <w:b/>
          <w:color w:val="auto"/>
          <w:szCs w:val="22"/>
          <w:u w:val="single"/>
        </w:rPr>
      </w:pPr>
      <w:r w:rsidRPr="00C978DB">
        <w:rPr>
          <w:rFonts w:ascii="Myriad Pro" w:hAnsi="Myriad Pro"/>
          <w:b/>
          <w:color w:val="auto"/>
          <w:szCs w:val="22"/>
          <w:u w:val="single"/>
        </w:rPr>
        <w:t>Artikel 3</w:t>
      </w:r>
    </w:p>
    <w:p w14:paraId="47A93477" w14:textId="7C7D0DCA" w:rsidR="00C351EF" w:rsidRPr="00021F65" w:rsidRDefault="00C351EF" w:rsidP="00021F65">
      <w:pPr>
        <w:pStyle w:val="Default"/>
        <w:numPr>
          <w:ilvl w:val="0"/>
          <w:numId w:val="7"/>
        </w:numPr>
        <w:ind w:left="-1418"/>
        <w:rPr>
          <w:rFonts w:ascii="Myriad Pro" w:hAnsi="Myriad Pro"/>
          <w:szCs w:val="22"/>
        </w:rPr>
      </w:pPr>
      <w:r w:rsidRPr="00C351EF">
        <w:rPr>
          <w:rFonts w:ascii="Myriad Pro" w:hAnsi="Myriad Pro"/>
          <w:szCs w:val="22"/>
        </w:rPr>
        <w:t>De leden worden door het bureausecretariaat in beginsel naar woonplaats ingedeeld bij een</w:t>
      </w:r>
      <w:r w:rsidR="00021F65">
        <w:rPr>
          <w:rFonts w:ascii="Myriad Pro" w:hAnsi="Myriad Pro"/>
          <w:szCs w:val="22"/>
        </w:rPr>
        <w:br/>
        <w:t xml:space="preserve"> </w:t>
      </w:r>
      <w:r w:rsidRPr="00C351EF">
        <w:rPr>
          <w:rFonts w:ascii="Myriad Pro" w:hAnsi="Myriad Pro"/>
          <w:szCs w:val="22"/>
        </w:rPr>
        <w:t xml:space="preserve"> </w:t>
      </w:r>
      <w:r w:rsidR="00021F65">
        <w:rPr>
          <w:rFonts w:ascii="Myriad Pro" w:hAnsi="Myriad Pro"/>
          <w:szCs w:val="22"/>
        </w:rPr>
        <w:tab/>
      </w:r>
      <w:r w:rsidRPr="00021F65">
        <w:rPr>
          <w:rFonts w:ascii="Myriad Pro" w:hAnsi="Myriad Pro"/>
          <w:szCs w:val="22"/>
        </w:rPr>
        <w:t xml:space="preserve">afdeling. </w:t>
      </w:r>
    </w:p>
    <w:p w14:paraId="414EA1D5" w14:textId="7CF651D2" w:rsidR="00C351EF" w:rsidRPr="00C351EF" w:rsidRDefault="00C351EF" w:rsidP="00C351EF">
      <w:pPr>
        <w:pStyle w:val="Default"/>
        <w:ind w:left="-1418"/>
        <w:rPr>
          <w:rFonts w:ascii="Myriad Pro" w:hAnsi="Myriad Pro"/>
          <w:szCs w:val="22"/>
        </w:rPr>
      </w:pPr>
      <w:r>
        <w:rPr>
          <w:rFonts w:ascii="Myriad Pro" w:hAnsi="Myriad Pro"/>
          <w:szCs w:val="22"/>
        </w:rPr>
        <w:t>2</w:t>
      </w:r>
      <w:r w:rsidRPr="00C351EF">
        <w:rPr>
          <w:rFonts w:ascii="Myriad Pro" w:hAnsi="Myriad Pro"/>
          <w:szCs w:val="22"/>
        </w:rPr>
        <w:t>.</w:t>
      </w:r>
      <w:r w:rsidRPr="00C351EF">
        <w:rPr>
          <w:rFonts w:ascii="Myriad Pro" w:hAnsi="Myriad Pro"/>
          <w:szCs w:val="22"/>
        </w:rPr>
        <w:tab/>
        <w:t xml:space="preserve">Leden dienen adreswijzigingen onverwijld schriftelijk door te geven aan het </w:t>
      </w:r>
      <w:r w:rsidR="00021F65">
        <w:rPr>
          <w:rFonts w:ascii="Myriad Pro" w:hAnsi="Myriad Pro"/>
          <w:szCs w:val="22"/>
        </w:rPr>
        <w:br/>
        <w:t xml:space="preserve">   </w:t>
      </w:r>
      <w:r w:rsidR="00021F65">
        <w:rPr>
          <w:rFonts w:ascii="Myriad Pro" w:hAnsi="Myriad Pro"/>
          <w:szCs w:val="22"/>
        </w:rPr>
        <w:tab/>
      </w:r>
      <w:r w:rsidRPr="00C351EF">
        <w:rPr>
          <w:rFonts w:ascii="Myriad Pro" w:hAnsi="Myriad Pro"/>
          <w:szCs w:val="22"/>
        </w:rPr>
        <w:t xml:space="preserve">bureausecretariaat. </w:t>
      </w:r>
    </w:p>
    <w:p w14:paraId="01CFEA52" w14:textId="77777777" w:rsidR="00021F65" w:rsidRDefault="00C351EF" w:rsidP="00C351EF">
      <w:pPr>
        <w:pStyle w:val="Default"/>
        <w:ind w:left="-1418"/>
        <w:rPr>
          <w:rFonts w:ascii="Myriad Pro" w:hAnsi="Myriad Pro"/>
          <w:szCs w:val="22"/>
        </w:rPr>
      </w:pPr>
      <w:r>
        <w:rPr>
          <w:rFonts w:ascii="Myriad Pro" w:hAnsi="Myriad Pro"/>
          <w:szCs w:val="22"/>
        </w:rPr>
        <w:t>3.</w:t>
      </w:r>
      <w:r>
        <w:rPr>
          <w:rFonts w:ascii="Myriad Pro" w:hAnsi="Myriad Pro"/>
          <w:szCs w:val="22"/>
        </w:rPr>
        <w:tab/>
      </w:r>
      <w:r w:rsidRPr="00C351EF">
        <w:rPr>
          <w:rFonts w:ascii="Myriad Pro" w:hAnsi="Myriad Pro"/>
          <w:szCs w:val="22"/>
        </w:rPr>
        <w:t>Leden kunnen te allen tijde verzoeken om bij een andere afdeling te worden ingedeeld.</w:t>
      </w:r>
    </w:p>
    <w:p w14:paraId="00A331BD" w14:textId="61C0A8AE" w:rsidR="00C351EF" w:rsidRPr="00C351EF" w:rsidRDefault="00C351EF" w:rsidP="00021F65">
      <w:pPr>
        <w:pStyle w:val="Default"/>
        <w:ind w:left="-908" w:firstLine="30"/>
        <w:rPr>
          <w:rFonts w:ascii="Myriad Pro" w:hAnsi="Myriad Pro"/>
          <w:szCs w:val="22"/>
        </w:rPr>
      </w:pPr>
      <w:r w:rsidRPr="00C351EF">
        <w:rPr>
          <w:rFonts w:ascii="Myriad Pro" w:hAnsi="Myriad Pro"/>
          <w:szCs w:val="22"/>
        </w:rPr>
        <w:t xml:space="preserve">Leden melden dit schriftelijk aan het bureausecretariaat. Dit verzoek wordt in beginsel </w:t>
      </w:r>
      <w:r w:rsidR="00021F65">
        <w:rPr>
          <w:rFonts w:ascii="Myriad Pro" w:hAnsi="Myriad Pro"/>
          <w:szCs w:val="22"/>
        </w:rPr>
        <w:br/>
      </w:r>
      <w:r w:rsidRPr="00C351EF">
        <w:rPr>
          <w:rFonts w:ascii="Myriad Pro" w:hAnsi="Myriad Pro"/>
          <w:szCs w:val="22"/>
        </w:rPr>
        <w:t>toegekend.</w:t>
      </w:r>
    </w:p>
    <w:p w14:paraId="19BCBB13" w14:textId="07B1ED47" w:rsidR="003174AC" w:rsidRPr="00C351EF" w:rsidRDefault="00C351EF" w:rsidP="00C351EF">
      <w:pPr>
        <w:pStyle w:val="Default"/>
        <w:ind w:left="-1418"/>
        <w:rPr>
          <w:rFonts w:ascii="Myriad Pro" w:hAnsi="Myriad Pro"/>
          <w:szCs w:val="22"/>
        </w:rPr>
      </w:pPr>
      <w:r>
        <w:rPr>
          <w:rFonts w:ascii="Myriad Pro" w:hAnsi="Myriad Pro"/>
          <w:szCs w:val="22"/>
        </w:rPr>
        <w:t xml:space="preserve">4. </w:t>
      </w:r>
      <w:r>
        <w:rPr>
          <w:rFonts w:ascii="Myriad Pro" w:hAnsi="Myriad Pro"/>
          <w:szCs w:val="22"/>
        </w:rPr>
        <w:tab/>
      </w:r>
      <w:r w:rsidRPr="00C351EF">
        <w:rPr>
          <w:rFonts w:ascii="Myriad Pro" w:hAnsi="Myriad Pro"/>
          <w:szCs w:val="22"/>
        </w:rPr>
        <w:t xml:space="preserve">Een lid kan niet bij meer dan één afdeling worden ingedeeld. </w:t>
      </w:r>
    </w:p>
    <w:p w14:paraId="037C8654" w14:textId="5AD3C20F" w:rsidR="00023003" w:rsidRPr="00C978DB" w:rsidRDefault="00023003" w:rsidP="00023003">
      <w:pPr>
        <w:pStyle w:val="bepalingniv1"/>
        <w:tabs>
          <w:tab w:val="clear" w:pos="425"/>
          <w:tab w:val="left" w:pos="180"/>
        </w:tabs>
        <w:ind w:left="-993" w:hanging="540"/>
        <w:rPr>
          <w:rFonts w:ascii="Myriad Pro" w:hAnsi="Myriad Pro"/>
          <w:b/>
          <w:szCs w:val="22"/>
        </w:rPr>
      </w:pPr>
      <w:r>
        <w:rPr>
          <w:rFonts w:ascii="Myriad Pro" w:hAnsi="Myriad Pro"/>
          <w:b/>
          <w:szCs w:val="22"/>
        </w:rPr>
        <w:br/>
      </w:r>
      <w:r>
        <w:rPr>
          <w:rFonts w:ascii="Myriad Pro" w:hAnsi="Myriad Pro"/>
          <w:b/>
          <w:szCs w:val="22"/>
        </w:rPr>
        <w:br/>
      </w:r>
    </w:p>
    <w:p w14:paraId="3D90D472" w14:textId="762B17F3"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 xml:space="preserve">Beëindiging lidmaatschap </w:t>
      </w:r>
      <w:r w:rsidR="00A0641D" w:rsidRPr="00C978DB">
        <w:rPr>
          <w:rFonts w:ascii="Myriad Pro" w:hAnsi="Myriad Pro"/>
          <w:b/>
          <w:szCs w:val="22"/>
          <w:u w:val="single"/>
        </w:rPr>
        <w:t>afdeling</w:t>
      </w:r>
    </w:p>
    <w:p w14:paraId="7832FE31" w14:textId="6E42C148" w:rsidR="00B539AB" w:rsidRPr="00C978DB" w:rsidRDefault="00B539AB" w:rsidP="00C351EF">
      <w:pPr>
        <w:pStyle w:val="Default"/>
        <w:ind w:left="-1560"/>
        <w:rPr>
          <w:rFonts w:ascii="Myriad Pro" w:hAnsi="Myriad Pro"/>
          <w:b/>
          <w:color w:val="auto"/>
          <w:szCs w:val="22"/>
          <w:u w:val="single"/>
        </w:rPr>
      </w:pPr>
      <w:r w:rsidRPr="00C978DB">
        <w:rPr>
          <w:rFonts w:ascii="Myriad Pro" w:hAnsi="Myriad Pro"/>
          <w:b/>
          <w:color w:val="auto"/>
          <w:szCs w:val="22"/>
          <w:u w:val="single"/>
        </w:rPr>
        <w:t>Artikel 4</w:t>
      </w:r>
    </w:p>
    <w:p w14:paraId="11093A8E" w14:textId="13EC66DD" w:rsidR="00B539AB" w:rsidRPr="00C978DB" w:rsidRDefault="00BD7ADD"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1.</w:t>
      </w:r>
      <w:r w:rsidRPr="00C978DB">
        <w:rPr>
          <w:rFonts w:ascii="Myriad Pro" w:hAnsi="Myriad Pro"/>
          <w:szCs w:val="22"/>
        </w:rPr>
        <w:tab/>
      </w:r>
      <w:r w:rsidR="00B539AB" w:rsidRPr="00C978DB">
        <w:rPr>
          <w:rFonts w:ascii="Myriad Pro" w:hAnsi="Myriad Pro"/>
          <w:szCs w:val="22"/>
        </w:rPr>
        <w:t xml:space="preserve">Het lidmaatschap van een </w:t>
      </w:r>
      <w:r w:rsidR="00A0641D" w:rsidRPr="00C978DB">
        <w:rPr>
          <w:rFonts w:ascii="Myriad Pro" w:hAnsi="Myriad Pro"/>
          <w:szCs w:val="22"/>
        </w:rPr>
        <w:t>afdeling</w:t>
      </w:r>
      <w:r w:rsidR="00B539AB" w:rsidRPr="00C978DB">
        <w:rPr>
          <w:rFonts w:ascii="Myriad Pro" w:hAnsi="Myriad Pro"/>
          <w:szCs w:val="22"/>
        </w:rPr>
        <w:t xml:space="preserve"> eindigt door</w:t>
      </w:r>
      <w:r w:rsidR="00031200" w:rsidRPr="00C978DB">
        <w:rPr>
          <w:rFonts w:ascii="Myriad Pro" w:hAnsi="Myriad Pro"/>
          <w:szCs w:val="22"/>
        </w:rPr>
        <w:t xml:space="preserve"> b</w:t>
      </w:r>
      <w:r w:rsidR="00B539AB" w:rsidRPr="00C978DB">
        <w:rPr>
          <w:rFonts w:ascii="Myriad Pro" w:hAnsi="Myriad Pro"/>
          <w:szCs w:val="22"/>
        </w:rPr>
        <w:t>eëindiging van het lidmaatschap van de vereniging.</w:t>
      </w:r>
    </w:p>
    <w:p w14:paraId="305BC02D" w14:textId="26E4CBED" w:rsidR="00B539AB" w:rsidRPr="00C978DB" w:rsidRDefault="00A0641D" w:rsidP="00294C7E">
      <w:pPr>
        <w:pStyle w:val="bepalingniv1"/>
        <w:tabs>
          <w:tab w:val="clear" w:pos="425"/>
          <w:tab w:val="left" w:pos="-1440"/>
          <w:tab w:val="left" w:pos="-720"/>
          <w:tab w:val="left" w:pos="454"/>
        </w:tabs>
        <w:ind w:left="-993" w:hanging="567"/>
        <w:rPr>
          <w:rFonts w:ascii="Myriad Pro" w:hAnsi="Myriad Pro"/>
          <w:b/>
          <w:szCs w:val="22"/>
          <w:u w:val="single"/>
        </w:rPr>
      </w:pPr>
      <w:r w:rsidRPr="00C978DB">
        <w:rPr>
          <w:rFonts w:ascii="Myriad Pro" w:hAnsi="Myriad Pro"/>
          <w:b/>
          <w:szCs w:val="22"/>
          <w:u w:val="single"/>
        </w:rPr>
        <w:lastRenderedPageBreak/>
        <w:t>Afdelings</w:t>
      </w:r>
      <w:r w:rsidR="00B539AB" w:rsidRPr="00C978DB">
        <w:rPr>
          <w:rFonts w:ascii="Myriad Pro" w:hAnsi="Myriad Pro"/>
          <w:b/>
          <w:szCs w:val="22"/>
          <w:u w:val="single"/>
        </w:rPr>
        <w:t>bestuur</w:t>
      </w:r>
    </w:p>
    <w:p w14:paraId="4AE854D1" w14:textId="4B92D7AD"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Artikel 5</w:t>
      </w:r>
    </w:p>
    <w:p w14:paraId="4BFD32BF" w14:textId="0C979BCA" w:rsidR="00294C7E" w:rsidRDefault="00C430EE" w:rsidP="00B40197">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1.</w:t>
      </w:r>
      <w:r w:rsidRPr="00C978DB">
        <w:rPr>
          <w:rFonts w:ascii="Myriad Pro" w:hAnsi="Myriad Pro"/>
          <w:szCs w:val="22"/>
        </w:rPr>
        <w:tab/>
      </w:r>
      <w:r w:rsidR="00B539AB" w:rsidRPr="00C978DB">
        <w:rPr>
          <w:rFonts w:ascii="Myriad Pro" w:hAnsi="Myriad Pro"/>
          <w:szCs w:val="22"/>
        </w:rPr>
        <w:t xml:space="preserve">Het </w:t>
      </w:r>
      <w:r w:rsidR="00A0641D" w:rsidRPr="00C978DB">
        <w:rPr>
          <w:rFonts w:ascii="Myriad Pro" w:hAnsi="Myriad Pro"/>
          <w:szCs w:val="22"/>
        </w:rPr>
        <w:t>afdelings</w:t>
      </w:r>
      <w:r w:rsidR="00B539AB" w:rsidRPr="00C978DB">
        <w:rPr>
          <w:rFonts w:ascii="Myriad Pro" w:hAnsi="Myriad Pro"/>
          <w:szCs w:val="22"/>
        </w:rPr>
        <w:t xml:space="preserve">bestuur bestuurt de </w:t>
      </w:r>
      <w:r w:rsidR="00A0641D" w:rsidRPr="00C978DB">
        <w:rPr>
          <w:rFonts w:ascii="Myriad Pro" w:hAnsi="Myriad Pro"/>
          <w:szCs w:val="22"/>
        </w:rPr>
        <w:t>afdeling</w:t>
      </w:r>
      <w:r w:rsidR="00B539AB" w:rsidRPr="00C978DB">
        <w:rPr>
          <w:rFonts w:ascii="Myriad Pro" w:hAnsi="Myriad Pro"/>
          <w:szCs w:val="22"/>
        </w:rPr>
        <w:t xml:space="preserve"> en is verantwoordelijk voor het uitvoering geven aan de in </w:t>
      </w:r>
      <w:r w:rsidR="00DA31B6" w:rsidRPr="00C978DB">
        <w:rPr>
          <w:rFonts w:ascii="Myriad Pro" w:hAnsi="Myriad Pro"/>
          <w:szCs w:val="22"/>
        </w:rPr>
        <w:t xml:space="preserve">of krachtens </w:t>
      </w:r>
      <w:r w:rsidR="00B539AB" w:rsidRPr="00C978DB">
        <w:rPr>
          <w:rFonts w:ascii="Myriad Pro" w:hAnsi="Myriad Pro"/>
          <w:szCs w:val="22"/>
        </w:rPr>
        <w:t xml:space="preserve">artikel </w:t>
      </w:r>
      <w:r w:rsidR="006C30A3" w:rsidRPr="00C978DB">
        <w:rPr>
          <w:rFonts w:ascii="Myriad Pro" w:hAnsi="Myriad Pro"/>
          <w:szCs w:val="22"/>
        </w:rPr>
        <w:t>21</w:t>
      </w:r>
      <w:r w:rsidR="00B539AB" w:rsidRPr="00C978DB">
        <w:rPr>
          <w:rFonts w:ascii="Myriad Pro" w:hAnsi="Myriad Pro"/>
          <w:szCs w:val="22"/>
        </w:rPr>
        <w:t xml:space="preserve"> van </w:t>
      </w:r>
      <w:r w:rsidR="006C30A3" w:rsidRPr="00C978DB">
        <w:rPr>
          <w:rFonts w:ascii="Myriad Pro" w:hAnsi="Myriad Pro"/>
          <w:szCs w:val="22"/>
        </w:rPr>
        <w:t>de statuten</w:t>
      </w:r>
      <w:r w:rsidR="00B539AB" w:rsidRPr="00C978DB">
        <w:rPr>
          <w:rFonts w:ascii="Myriad Pro" w:hAnsi="Myriad Pro"/>
          <w:szCs w:val="22"/>
        </w:rPr>
        <w:t xml:space="preserve"> omschreven taken. </w:t>
      </w:r>
    </w:p>
    <w:p w14:paraId="08CC9D7C" w14:textId="78010708" w:rsidR="00B539AB" w:rsidRPr="00C978DB" w:rsidRDefault="00B539AB"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2</w:t>
      </w:r>
      <w:r w:rsidR="00DA31B6" w:rsidRPr="00C978DB">
        <w:rPr>
          <w:rFonts w:ascii="Myriad Pro" w:hAnsi="Myriad Pro"/>
          <w:szCs w:val="22"/>
        </w:rPr>
        <w:t>.</w:t>
      </w:r>
      <w:r w:rsidRPr="00C978DB">
        <w:rPr>
          <w:rFonts w:ascii="Myriad Pro" w:hAnsi="Myriad Pro"/>
          <w:szCs w:val="22"/>
        </w:rPr>
        <w:tab/>
        <w:t xml:space="preserve">De </w:t>
      </w:r>
      <w:r w:rsidR="00A0641D" w:rsidRPr="00C978DB">
        <w:rPr>
          <w:rFonts w:ascii="Myriad Pro" w:hAnsi="Myriad Pro"/>
          <w:szCs w:val="22"/>
        </w:rPr>
        <w:t>afdelings</w:t>
      </w:r>
      <w:r w:rsidRPr="00C978DB">
        <w:rPr>
          <w:rFonts w:ascii="Myriad Pro" w:hAnsi="Myriad Pro"/>
          <w:szCs w:val="22"/>
        </w:rPr>
        <w:t xml:space="preserve">leden benoemen uit hun midden een </w:t>
      </w:r>
      <w:r w:rsidR="00A0641D" w:rsidRPr="00C978DB">
        <w:rPr>
          <w:rFonts w:ascii="Myriad Pro" w:hAnsi="Myriad Pro"/>
          <w:szCs w:val="22"/>
        </w:rPr>
        <w:t>afdelings</w:t>
      </w:r>
      <w:r w:rsidRPr="00C978DB">
        <w:rPr>
          <w:rFonts w:ascii="Myriad Pro" w:hAnsi="Myriad Pro"/>
          <w:szCs w:val="22"/>
        </w:rPr>
        <w:t xml:space="preserve">bestuur dat uit ten minste drie </w:t>
      </w:r>
      <w:r w:rsidR="00A0641D" w:rsidRPr="00C978DB">
        <w:rPr>
          <w:rFonts w:ascii="Myriad Pro" w:hAnsi="Myriad Pro"/>
          <w:szCs w:val="22"/>
        </w:rPr>
        <w:t>afdelings</w:t>
      </w:r>
      <w:r w:rsidRPr="00C978DB">
        <w:rPr>
          <w:rFonts w:ascii="Myriad Pro" w:hAnsi="Myriad Pro"/>
          <w:szCs w:val="22"/>
        </w:rPr>
        <w:t xml:space="preserve">leden bestaat, een en ander met inachtneming van hetgeen hierna is bepaald in artikel 6 en artikel 7. Het </w:t>
      </w:r>
      <w:r w:rsidR="00A0641D" w:rsidRPr="00C978DB">
        <w:rPr>
          <w:rFonts w:ascii="Myriad Pro" w:hAnsi="Myriad Pro"/>
          <w:szCs w:val="22"/>
        </w:rPr>
        <w:t>afdelings</w:t>
      </w:r>
      <w:r w:rsidRPr="00C978DB">
        <w:rPr>
          <w:rFonts w:ascii="Myriad Pro" w:hAnsi="Myriad Pro"/>
          <w:szCs w:val="22"/>
        </w:rPr>
        <w:t>bestuur bestaat tenminste uit een voorzitter, een penningmeester en een secretaris.</w:t>
      </w:r>
      <w:r w:rsidRPr="00C978DB">
        <w:rPr>
          <w:rFonts w:ascii="Myriad Pro" w:hAnsi="Myriad Pro"/>
          <w:szCs w:val="22"/>
        </w:rPr>
        <w:tab/>
      </w:r>
    </w:p>
    <w:p w14:paraId="2CC25B6A" w14:textId="0EE674F5" w:rsidR="00B539AB" w:rsidRPr="00C978DB" w:rsidRDefault="00B539AB"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3</w:t>
      </w:r>
      <w:r w:rsidR="00DA31B6" w:rsidRPr="00C978DB">
        <w:rPr>
          <w:rFonts w:ascii="Myriad Pro" w:hAnsi="Myriad Pro"/>
          <w:szCs w:val="22"/>
        </w:rPr>
        <w:t>.</w:t>
      </w:r>
      <w:r w:rsidRPr="00C978DB">
        <w:rPr>
          <w:rFonts w:ascii="Myriad Pro" w:hAnsi="Myriad Pro"/>
          <w:szCs w:val="22"/>
        </w:rPr>
        <w:tab/>
        <w:t xml:space="preserve">Een </w:t>
      </w:r>
      <w:r w:rsidR="00A0641D" w:rsidRPr="00C978DB">
        <w:rPr>
          <w:rFonts w:ascii="Myriad Pro" w:hAnsi="Myriad Pro"/>
          <w:szCs w:val="22"/>
        </w:rPr>
        <w:t>afdelings</w:t>
      </w:r>
      <w:r w:rsidRPr="00C978DB">
        <w:rPr>
          <w:rFonts w:ascii="Myriad Pro" w:hAnsi="Myriad Pro"/>
          <w:szCs w:val="22"/>
        </w:rPr>
        <w:t xml:space="preserve">bestuurder wordt als zodanig benoemd voor een bestuursperiode van </w:t>
      </w:r>
      <w:r w:rsidR="00CB70E9" w:rsidRPr="00C978DB">
        <w:rPr>
          <w:rFonts w:ascii="Myriad Pro" w:hAnsi="Myriad Pro"/>
          <w:szCs w:val="22"/>
        </w:rPr>
        <w:t>vier</w:t>
      </w:r>
      <w:r w:rsidRPr="00C978DB">
        <w:rPr>
          <w:rFonts w:ascii="Myriad Pro" w:hAnsi="Myriad Pro"/>
          <w:szCs w:val="22"/>
        </w:rPr>
        <w:t xml:space="preserve"> jaar. Een </w:t>
      </w:r>
      <w:r w:rsidR="00A0641D" w:rsidRPr="00C978DB">
        <w:rPr>
          <w:rFonts w:ascii="Myriad Pro" w:hAnsi="Myriad Pro"/>
          <w:szCs w:val="22"/>
        </w:rPr>
        <w:t>afdelings</w:t>
      </w:r>
      <w:r w:rsidRPr="00C978DB">
        <w:rPr>
          <w:rFonts w:ascii="Myriad Pro" w:hAnsi="Myriad Pro"/>
          <w:szCs w:val="22"/>
        </w:rPr>
        <w:t xml:space="preserve">bestuurder is eenmaal aansluitend herbenoembaar voor een termijn van </w:t>
      </w:r>
      <w:r w:rsidR="00CB70E9" w:rsidRPr="00C978DB">
        <w:rPr>
          <w:rFonts w:ascii="Myriad Pro" w:hAnsi="Myriad Pro"/>
          <w:szCs w:val="22"/>
        </w:rPr>
        <w:t>vier</w:t>
      </w:r>
      <w:r w:rsidRPr="00C978DB">
        <w:rPr>
          <w:rFonts w:ascii="Myriad Pro" w:hAnsi="Myriad Pro"/>
          <w:szCs w:val="22"/>
        </w:rPr>
        <w:t xml:space="preserve"> jaar. </w:t>
      </w:r>
      <w:r w:rsidR="00094EB3" w:rsidRPr="00C978DB">
        <w:rPr>
          <w:rFonts w:ascii="Myriad Pro" w:hAnsi="Myriad Pro"/>
          <w:szCs w:val="22"/>
        </w:rPr>
        <w:t>De afdelingsledenvergadering kan besluiten deze termijn zo lang als nodi</w:t>
      </w:r>
      <w:r w:rsidR="00E07F77" w:rsidRPr="00C978DB">
        <w:rPr>
          <w:rFonts w:ascii="Myriad Pro" w:hAnsi="Myriad Pro"/>
          <w:szCs w:val="22"/>
        </w:rPr>
        <w:t>g</w:t>
      </w:r>
      <w:r w:rsidR="00094EB3" w:rsidRPr="00C978DB">
        <w:rPr>
          <w:rFonts w:ascii="Myriad Pro" w:hAnsi="Myriad Pro"/>
          <w:szCs w:val="22"/>
        </w:rPr>
        <w:t xml:space="preserve"> wordt geacht te verlengen. </w:t>
      </w:r>
      <w:r w:rsidR="001C725B">
        <w:rPr>
          <w:rFonts w:ascii="Myriad Pro" w:hAnsi="Myriad Pro"/>
          <w:szCs w:val="22"/>
        </w:rPr>
        <w:t xml:space="preserve">De herbenoeming van een afdelingsbestuurder kan verlengd worden zo lang als nodig is. </w:t>
      </w:r>
      <w:r w:rsidRPr="00C978DB">
        <w:rPr>
          <w:rFonts w:ascii="Myriad Pro" w:hAnsi="Myriad Pro"/>
          <w:szCs w:val="22"/>
        </w:rPr>
        <w:t xml:space="preserve">Een </w:t>
      </w:r>
      <w:r w:rsidR="00A0641D" w:rsidRPr="00C978DB">
        <w:rPr>
          <w:rFonts w:ascii="Myriad Pro" w:hAnsi="Myriad Pro"/>
          <w:szCs w:val="22"/>
        </w:rPr>
        <w:t>afdelings</w:t>
      </w:r>
      <w:r w:rsidRPr="00C978DB">
        <w:rPr>
          <w:rFonts w:ascii="Myriad Pro" w:hAnsi="Myriad Pro"/>
          <w:szCs w:val="22"/>
        </w:rPr>
        <w:t xml:space="preserve">bestuurder komt na het verstrijken van diens herbenoemingstermijn als hiervoor in dit artikel omschreven pas opnieuw voor een benoeming als </w:t>
      </w:r>
      <w:r w:rsidR="00A0641D" w:rsidRPr="00C978DB">
        <w:rPr>
          <w:rFonts w:ascii="Myriad Pro" w:hAnsi="Myriad Pro"/>
          <w:szCs w:val="22"/>
        </w:rPr>
        <w:t>afdelings</w:t>
      </w:r>
      <w:r w:rsidRPr="00C978DB">
        <w:rPr>
          <w:rFonts w:ascii="Myriad Pro" w:hAnsi="Myriad Pro"/>
          <w:szCs w:val="22"/>
        </w:rPr>
        <w:t xml:space="preserve">bestuurder (en een eventuele aansluitende herbenoeming) in aanmerking na het verstrijken van een periode van </w:t>
      </w:r>
      <w:r w:rsidR="00E07F77" w:rsidRPr="00C978DB">
        <w:rPr>
          <w:rFonts w:ascii="Myriad Pro" w:hAnsi="Myriad Pro"/>
          <w:szCs w:val="22"/>
        </w:rPr>
        <w:t>vier</w:t>
      </w:r>
      <w:r w:rsidRPr="00C978DB">
        <w:rPr>
          <w:rFonts w:ascii="Myriad Pro" w:hAnsi="Myriad Pro"/>
          <w:szCs w:val="22"/>
        </w:rPr>
        <w:t xml:space="preserve"> jaar.</w:t>
      </w:r>
    </w:p>
    <w:p w14:paraId="3739C248" w14:textId="7BDFF91F" w:rsidR="00B539AB" w:rsidRPr="00C978DB" w:rsidRDefault="00B539AB"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4</w:t>
      </w:r>
      <w:r w:rsidR="00DA31B6" w:rsidRPr="00C978DB">
        <w:rPr>
          <w:rFonts w:ascii="Myriad Pro" w:hAnsi="Myriad Pro"/>
          <w:szCs w:val="22"/>
        </w:rPr>
        <w:t>.</w:t>
      </w:r>
      <w:r w:rsidRPr="00C978DB">
        <w:rPr>
          <w:rFonts w:ascii="Myriad Pro" w:hAnsi="Myriad Pro"/>
          <w:szCs w:val="22"/>
        </w:rPr>
        <w:tab/>
        <w:t xml:space="preserve">Een </w:t>
      </w:r>
      <w:r w:rsidR="00A0641D" w:rsidRPr="00C978DB">
        <w:rPr>
          <w:rFonts w:ascii="Myriad Pro" w:hAnsi="Myriad Pro"/>
          <w:szCs w:val="22"/>
        </w:rPr>
        <w:t>afdelings</w:t>
      </w:r>
      <w:r w:rsidRPr="00C978DB">
        <w:rPr>
          <w:rFonts w:ascii="Myriad Pro" w:hAnsi="Myriad Pro"/>
          <w:szCs w:val="22"/>
        </w:rPr>
        <w:t xml:space="preserve">bestuurder </w:t>
      </w:r>
      <w:proofErr w:type="spellStart"/>
      <w:r w:rsidRPr="00C978DB">
        <w:rPr>
          <w:rFonts w:ascii="Myriad Pro" w:hAnsi="Myriad Pro"/>
          <w:szCs w:val="22"/>
        </w:rPr>
        <w:t>defungeert</w:t>
      </w:r>
      <w:proofErr w:type="spellEnd"/>
      <w:r w:rsidRPr="00C978DB">
        <w:rPr>
          <w:rFonts w:ascii="Myriad Pro" w:hAnsi="Myriad Pro"/>
          <w:szCs w:val="22"/>
        </w:rPr>
        <w:t xml:space="preserve"> door:</w:t>
      </w:r>
    </w:p>
    <w:p w14:paraId="3DDF16A7" w14:textId="53A0EFEB" w:rsidR="00B539AB" w:rsidRDefault="00B539AB" w:rsidP="00966BA6">
      <w:pPr>
        <w:pStyle w:val="Lijstalinea"/>
        <w:numPr>
          <w:ilvl w:val="0"/>
          <w:numId w:val="16"/>
        </w:numPr>
        <w:suppressLineNumbers/>
        <w:tabs>
          <w:tab w:val="left" w:pos="-993"/>
        </w:tabs>
        <w:suppressAutoHyphens/>
        <w:rPr>
          <w:rFonts w:ascii="Myriad Pro" w:hAnsi="Myriad Pro"/>
          <w:szCs w:val="22"/>
        </w:rPr>
      </w:pPr>
      <w:proofErr w:type="gramStart"/>
      <w:r w:rsidRPr="00966BA6">
        <w:rPr>
          <w:rFonts w:ascii="Myriad Pro" w:hAnsi="Myriad Pro"/>
          <w:szCs w:val="22"/>
        </w:rPr>
        <w:t>het</w:t>
      </w:r>
      <w:proofErr w:type="gramEnd"/>
      <w:r w:rsidRPr="00966BA6">
        <w:rPr>
          <w:rFonts w:ascii="Myriad Pro" w:hAnsi="Myriad Pro"/>
          <w:szCs w:val="22"/>
        </w:rPr>
        <w:t xml:space="preserve"> eindigen van zijn lidmaatschap van de vereniging;</w:t>
      </w:r>
    </w:p>
    <w:p w14:paraId="3274DDFC" w14:textId="4A0896F4" w:rsidR="00B539AB" w:rsidRDefault="00B539AB" w:rsidP="00966BA6">
      <w:pPr>
        <w:pStyle w:val="Lijstalinea"/>
        <w:numPr>
          <w:ilvl w:val="0"/>
          <w:numId w:val="16"/>
        </w:numPr>
        <w:suppressLineNumbers/>
        <w:tabs>
          <w:tab w:val="left" w:pos="-993"/>
        </w:tabs>
        <w:suppressAutoHyphens/>
        <w:rPr>
          <w:rFonts w:ascii="Myriad Pro" w:hAnsi="Myriad Pro"/>
          <w:szCs w:val="22"/>
        </w:rPr>
      </w:pPr>
      <w:proofErr w:type="gramStart"/>
      <w:r w:rsidRPr="00966BA6">
        <w:rPr>
          <w:rFonts w:ascii="Myriad Pro" w:hAnsi="Myriad Pro"/>
          <w:szCs w:val="22"/>
        </w:rPr>
        <w:t>het</w:t>
      </w:r>
      <w:proofErr w:type="gramEnd"/>
      <w:r w:rsidRPr="00966BA6">
        <w:rPr>
          <w:rFonts w:ascii="Myriad Pro" w:hAnsi="Myriad Pro"/>
          <w:szCs w:val="22"/>
        </w:rPr>
        <w:t xml:space="preserve"> eindigen van zijn lidmaatschap van de </w:t>
      </w:r>
      <w:r w:rsidR="00A0641D" w:rsidRPr="00966BA6">
        <w:rPr>
          <w:rFonts w:ascii="Myriad Pro" w:hAnsi="Myriad Pro"/>
          <w:szCs w:val="22"/>
        </w:rPr>
        <w:t>afdeling</w:t>
      </w:r>
      <w:r w:rsidRPr="00966BA6">
        <w:rPr>
          <w:rFonts w:ascii="Myriad Pro" w:hAnsi="Myriad Pro"/>
          <w:szCs w:val="22"/>
        </w:rPr>
        <w:t>;</w:t>
      </w:r>
    </w:p>
    <w:p w14:paraId="4874D3CE" w14:textId="28DA2090" w:rsidR="00B539AB" w:rsidRDefault="00B539AB" w:rsidP="00966BA6">
      <w:pPr>
        <w:pStyle w:val="Lijstalinea"/>
        <w:numPr>
          <w:ilvl w:val="0"/>
          <w:numId w:val="16"/>
        </w:numPr>
        <w:suppressLineNumbers/>
        <w:tabs>
          <w:tab w:val="left" w:pos="-993"/>
        </w:tabs>
        <w:suppressAutoHyphens/>
        <w:rPr>
          <w:rFonts w:ascii="Myriad Pro" w:hAnsi="Myriad Pro"/>
          <w:szCs w:val="22"/>
        </w:rPr>
      </w:pPr>
      <w:proofErr w:type="gramStart"/>
      <w:r w:rsidRPr="00966BA6">
        <w:rPr>
          <w:rFonts w:ascii="Myriad Pro" w:hAnsi="Myriad Pro"/>
          <w:szCs w:val="22"/>
        </w:rPr>
        <w:t>zijn</w:t>
      </w:r>
      <w:proofErr w:type="gramEnd"/>
      <w:r w:rsidRPr="00966BA6">
        <w:rPr>
          <w:rFonts w:ascii="Myriad Pro" w:hAnsi="Myriad Pro"/>
          <w:szCs w:val="22"/>
        </w:rPr>
        <w:t xml:space="preserve"> vrijwillig ontslag;</w:t>
      </w:r>
    </w:p>
    <w:p w14:paraId="44EE55B6" w14:textId="79E96A11" w:rsidR="00B539AB" w:rsidRDefault="00B539AB" w:rsidP="00966BA6">
      <w:pPr>
        <w:pStyle w:val="Lijstalinea"/>
        <w:numPr>
          <w:ilvl w:val="0"/>
          <w:numId w:val="16"/>
        </w:numPr>
        <w:suppressLineNumbers/>
        <w:tabs>
          <w:tab w:val="left" w:pos="-993"/>
        </w:tabs>
        <w:suppressAutoHyphens/>
        <w:rPr>
          <w:rFonts w:ascii="Myriad Pro" w:hAnsi="Myriad Pro"/>
          <w:szCs w:val="22"/>
        </w:rPr>
      </w:pPr>
      <w:proofErr w:type="gramStart"/>
      <w:r w:rsidRPr="00966BA6">
        <w:rPr>
          <w:rFonts w:ascii="Myriad Pro" w:hAnsi="Myriad Pro"/>
          <w:szCs w:val="22"/>
        </w:rPr>
        <w:t>ontslag</w:t>
      </w:r>
      <w:proofErr w:type="gramEnd"/>
      <w:r w:rsidRPr="00966BA6">
        <w:rPr>
          <w:rFonts w:ascii="Myriad Pro" w:hAnsi="Myriad Pro"/>
          <w:szCs w:val="22"/>
        </w:rPr>
        <w:t xml:space="preserve"> door de </w:t>
      </w:r>
      <w:r w:rsidR="00A0641D" w:rsidRPr="00966BA6">
        <w:rPr>
          <w:rFonts w:ascii="Myriad Pro" w:hAnsi="Myriad Pro"/>
          <w:szCs w:val="22"/>
        </w:rPr>
        <w:t>afdelings</w:t>
      </w:r>
      <w:r w:rsidRPr="00966BA6">
        <w:rPr>
          <w:rFonts w:ascii="Myriad Pro" w:hAnsi="Myriad Pro"/>
          <w:szCs w:val="22"/>
        </w:rPr>
        <w:t>vergadering;</w:t>
      </w:r>
    </w:p>
    <w:p w14:paraId="065AF2B9" w14:textId="20FDEC74" w:rsidR="00B539AB" w:rsidRDefault="00B539AB" w:rsidP="00966BA6">
      <w:pPr>
        <w:pStyle w:val="Lijstalinea"/>
        <w:numPr>
          <w:ilvl w:val="0"/>
          <w:numId w:val="16"/>
        </w:numPr>
        <w:suppressLineNumbers/>
        <w:tabs>
          <w:tab w:val="left" w:pos="-993"/>
        </w:tabs>
        <w:suppressAutoHyphens/>
        <w:rPr>
          <w:rFonts w:ascii="Myriad Pro" w:hAnsi="Myriad Pro"/>
          <w:szCs w:val="22"/>
        </w:rPr>
      </w:pPr>
      <w:proofErr w:type="gramStart"/>
      <w:r w:rsidRPr="00966BA6">
        <w:rPr>
          <w:rFonts w:ascii="Myriad Pro" w:hAnsi="Myriad Pro"/>
          <w:szCs w:val="22"/>
        </w:rPr>
        <w:t>indien</w:t>
      </w:r>
      <w:proofErr w:type="gramEnd"/>
      <w:r w:rsidRPr="00966BA6">
        <w:rPr>
          <w:rFonts w:ascii="Myriad Pro" w:hAnsi="Myriad Pro"/>
          <w:szCs w:val="22"/>
        </w:rPr>
        <w:t xml:space="preserve"> en zodra sprake is van een situatie van </w:t>
      </w:r>
      <w:r w:rsidR="00DA31B6" w:rsidRPr="00966BA6">
        <w:rPr>
          <w:rFonts w:ascii="Myriad Pro" w:hAnsi="Myriad Pro"/>
          <w:szCs w:val="22"/>
        </w:rPr>
        <w:t xml:space="preserve">onverenigbaarheid </w:t>
      </w:r>
      <w:r w:rsidRPr="00966BA6">
        <w:rPr>
          <w:rFonts w:ascii="Myriad Pro" w:hAnsi="Myriad Pro"/>
          <w:szCs w:val="22"/>
        </w:rPr>
        <w:t>als omschreven in artikel 26 van de statuten;</w:t>
      </w:r>
    </w:p>
    <w:p w14:paraId="6D510DE9" w14:textId="77777777" w:rsidR="00966BA6" w:rsidRDefault="00B539AB" w:rsidP="00966BA6">
      <w:pPr>
        <w:pStyle w:val="Lijstalinea"/>
        <w:numPr>
          <w:ilvl w:val="0"/>
          <w:numId w:val="16"/>
        </w:numPr>
        <w:suppressLineNumbers/>
        <w:tabs>
          <w:tab w:val="left" w:pos="-993"/>
        </w:tabs>
        <w:suppressAutoHyphens/>
        <w:rPr>
          <w:rFonts w:ascii="Myriad Pro" w:hAnsi="Myriad Pro"/>
          <w:szCs w:val="22"/>
        </w:rPr>
      </w:pPr>
      <w:proofErr w:type="gramStart"/>
      <w:r w:rsidRPr="00966BA6">
        <w:rPr>
          <w:rFonts w:ascii="Myriad Pro" w:hAnsi="Myriad Pro"/>
          <w:szCs w:val="22"/>
        </w:rPr>
        <w:t>indien</w:t>
      </w:r>
      <w:proofErr w:type="gramEnd"/>
      <w:r w:rsidRPr="00966BA6">
        <w:rPr>
          <w:rFonts w:ascii="Myriad Pro" w:hAnsi="Myriad Pro"/>
          <w:szCs w:val="22"/>
        </w:rPr>
        <w:t xml:space="preserve"> en zodra hij wordt benoemd als </w:t>
      </w:r>
      <w:r w:rsidR="00A0641D" w:rsidRPr="00966BA6">
        <w:rPr>
          <w:rFonts w:ascii="Myriad Pro" w:hAnsi="Myriad Pro"/>
          <w:szCs w:val="22"/>
        </w:rPr>
        <w:t>afdelings</w:t>
      </w:r>
      <w:r w:rsidRPr="00966BA6">
        <w:rPr>
          <w:rFonts w:ascii="Myriad Pro" w:hAnsi="Myriad Pro"/>
          <w:szCs w:val="22"/>
        </w:rPr>
        <w:t xml:space="preserve">bestuurder van een andere </w:t>
      </w:r>
      <w:r w:rsidR="00A0641D" w:rsidRPr="00966BA6">
        <w:rPr>
          <w:rFonts w:ascii="Myriad Pro" w:hAnsi="Myriad Pro"/>
          <w:szCs w:val="22"/>
        </w:rPr>
        <w:t>afdeling</w:t>
      </w:r>
      <w:r w:rsidRPr="00966BA6">
        <w:rPr>
          <w:rFonts w:ascii="Myriad Pro" w:hAnsi="Myriad Pro"/>
          <w:szCs w:val="22"/>
        </w:rPr>
        <w:t xml:space="preserve">; </w:t>
      </w:r>
    </w:p>
    <w:p w14:paraId="13C2D19C" w14:textId="0B763007" w:rsidR="00B539AB" w:rsidRPr="00966BA6" w:rsidRDefault="00B539AB" w:rsidP="00966BA6">
      <w:pPr>
        <w:pStyle w:val="Lijstalinea"/>
        <w:numPr>
          <w:ilvl w:val="0"/>
          <w:numId w:val="16"/>
        </w:numPr>
        <w:suppressLineNumbers/>
        <w:tabs>
          <w:tab w:val="left" w:pos="-993"/>
        </w:tabs>
        <w:suppressAutoHyphens/>
        <w:rPr>
          <w:rFonts w:ascii="Myriad Pro" w:hAnsi="Myriad Pro"/>
          <w:szCs w:val="22"/>
        </w:rPr>
      </w:pPr>
      <w:proofErr w:type="gramStart"/>
      <w:r w:rsidRPr="00966BA6">
        <w:rPr>
          <w:rFonts w:ascii="Myriad Pro" w:hAnsi="Myriad Pro"/>
          <w:szCs w:val="22"/>
        </w:rPr>
        <w:t>door</w:t>
      </w:r>
      <w:proofErr w:type="gramEnd"/>
      <w:r w:rsidRPr="00966BA6">
        <w:rPr>
          <w:rFonts w:ascii="Myriad Pro" w:hAnsi="Myriad Pro"/>
          <w:szCs w:val="22"/>
        </w:rPr>
        <w:t xml:space="preserve"> het verstrijken van de tijd waarvoor hij is benoemd.</w:t>
      </w:r>
    </w:p>
    <w:p w14:paraId="745FC2D5" w14:textId="40A1DD84" w:rsidR="005D2086" w:rsidRPr="00C978DB" w:rsidRDefault="00B539AB" w:rsidP="00111E2F">
      <w:pPr>
        <w:suppressLineNumbers/>
        <w:tabs>
          <w:tab w:val="left" w:pos="-709"/>
          <w:tab w:val="left" w:pos="454"/>
        </w:tabs>
        <w:suppressAutoHyphens/>
        <w:ind w:left="-993" w:hanging="425"/>
        <w:rPr>
          <w:rFonts w:ascii="Myriad Pro" w:hAnsi="Myriad Pro"/>
          <w:szCs w:val="22"/>
        </w:rPr>
      </w:pPr>
      <w:r w:rsidRPr="00C978DB">
        <w:rPr>
          <w:rFonts w:ascii="Myriad Pro" w:hAnsi="Myriad Pro"/>
          <w:szCs w:val="22"/>
        </w:rPr>
        <w:t>5.</w:t>
      </w:r>
      <w:r w:rsidRPr="00C978DB">
        <w:rPr>
          <w:rFonts w:ascii="Myriad Pro" w:hAnsi="Myriad Pro"/>
          <w:szCs w:val="22"/>
        </w:rPr>
        <w:tab/>
      </w:r>
      <w:r w:rsidR="00AB7660" w:rsidRPr="00C978DB">
        <w:rPr>
          <w:rFonts w:ascii="Myriad Pro" w:hAnsi="Myriad Pro"/>
          <w:szCs w:val="22"/>
        </w:rPr>
        <w:t>Als</w:t>
      </w:r>
      <w:r w:rsidRPr="00C978DB">
        <w:rPr>
          <w:rFonts w:ascii="Myriad Pro" w:hAnsi="Myriad Pro"/>
          <w:szCs w:val="22"/>
        </w:rPr>
        <w:t xml:space="preserve"> één of meer </w:t>
      </w:r>
      <w:r w:rsidR="00A0641D" w:rsidRPr="00C978DB">
        <w:rPr>
          <w:rFonts w:ascii="Myriad Pro" w:hAnsi="Myriad Pro"/>
          <w:szCs w:val="22"/>
        </w:rPr>
        <w:t>afdelings</w:t>
      </w:r>
      <w:r w:rsidRPr="00C978DB">
        <w:rPr>
          <w:rFonts w:ascii="Myriad Pro" w:hAnsi="Myriad Pro"/>
          <w:szCs w:val="22"/>
        </w:rPr>
        <w:t xml:space="preserve">bestuurders ontbreken, vormen de overgebleven </w:t>
      </w:r>
      <w:r w:rsidR="00A0641D" w:rsidRPr="00C978DB">
        <w:rPr>
          <w:rFonts w:ascii="Myriad Pro" w:hAnsi="Myriad Pro"/>
          <w:szCs w:val="22"/>
        </w:rPr>
        <w:t>afdelings</w:t>
      </w:r>
      <w:r w:rsidRPr="00C978DB">
        <w:rPr>
          <w:rFonts w:ascii="Myriad Pro" w:hAnsi="Myriad Pro"/>
          <w:szCs w:val="22"/>
        </w:rPr>
        <w:t xml:space="preserve">bestuurders een bevoegd </w:t>
      </w:r>
      <w:r w:rsidR="00A0641D" w:rsidRPr="00C978DB">
        <w:rPr>
          <w:rFonts w:ascii="Myriad Pro" w:hAnsi="Myriad Pro"/>
          <w:szCs w:val="22"/>
        </w:rPr>
        <w:t>afdelings</w:t>
      </w:r>
      <w:r w:rsidRPr="00C978DB">
        <w:rPr>
          <w:rFonts w:ascii="Myriad Pro" w:hAnsi="Myriad Pro"/>
          <w:szCs w:val="22"/>
        </w:rPr>
        <w:t xml:space="preserve">bestuur. In vacatures </w:t>
      </w:r>
      <w:r w:rsidR="00AB7660" w:rsidRPr="00C978DB">
        <w:rPr>
          <w:rFonts w:ascii="Myriad Pro" w:hAnsi="Myriad Pro"/>
          <w:szCs w:val="22"/>
        </w:rPr>
        <w:t>wordt</w:t>
      </w:r>
      <w:r w:rsidRPr="00C978DB">
        <w:rPr>
          <w:rFonts w:ascii="Myriad Pro" w:hAnsi="Myriad Pro"/>
          <w:szCs w:val="22"/>
        </w:rPr>
        <w:t xml:space="preserve"> zo spoedig als redelijkerwijs mogelijk is, voorzien. </w:t>
      </w:r>
      <w:r w:rsidR="00AB7660" w:rsidRPr="00C978DB">
        <w:rPr>
          <w:rFonts w:ascii="Myriad Pro" w:hAnsi="Myriad Pro"/>
          <w:szCs w:val="22"/>
        </w:rPr>
        <w:t>Als</w:t>
      </w:r>
      <w:r w:rsidRPr="00C978DB">
        <w:rPr>
          <w:rFonts w:ascii="Myriad Pro" w:hAnsi="Myriad Pro"/>
          <w:szCs w:val="22"/>
        </w:rPr>
        <w:t xml:space="preserve"> alle </w:t>
      </w:r>
      <w:r w:rsidR="00A0641D" w:rsidRPr="00C978DB">
        <w:rPr>
          <w:rFonts w:ascii="Myriad Pro" w:hAnsi="Myriad Pro"/>
          <w:szCs w:val="22"/>
        </w:rPr>
        <w:t>afdelings</w:t>
      </w:r>
      <w:r w:rsidRPr="00C978DB">
        <w:rPr>
          <w:rFonts w:ascii="Myriad Pro" w:hAnsi="Myriad Pro"/>
          <w:szCs w:val="22"/>
        </w:rPr>
        <w:t xml:space="preserve">bestuurders ontbreken, zal de </w:t>
      </w:r>
      <w:r w:rsidR="00A0641D" w:rsidRPr="00C978DB">
        <w:rPr>
          <w:rFonts w:ascii="Myriad Pro" w:hAnsi="Myriad Pro"/>
          <w:szCs w:val="22"/>
        </w:rPr>
        <w:t>afdelings</w:t>
      </w:r>
      <w:r w:rsidRPr="00C978DB">
        <w:rPr>
          <w:rFonts w:ascii="Myriad Pro" w:hAnsi="Myriad Pro"/>
          <w:szCs w:val="22"/>
        </w:rPr>
        <w:t xml:space="preserve">vergadering onverwijld nieuwe bestuurders benoemen op voordracht van het </w:t>
      </w:r>
      <w:r w:rsidR="00D74491" w:rsidRPr="00C978DB">
        <w:rPr>
          <w:rFonts w:ascii="Myriad Pro" w:hAnsi="Myriad Pro"/>
          <w:szCs w:val="22"/>
        </w:rPr>
        <w:t>hoofdbestuur</w:t>
      </w:r>
      <w:r w:rsidRPr="00C978DB">
        <w:rPr>
          <w:rFonts w:ascii="Myriad Pro" w:hAnsi="Myriad Pro"/>
          <w:szCs w:val="22"/>
        </w:rPr>
        <w:t>.</w:t>
      </w:r>
      <w:r w:rsidR="00E137EE" w:rsidRPr="00C978DB">
        <w:rPr>
          <w:rFonts w:ascii="Myriad Pro" w:hAnsi="Myriad Pro"/>
          <w:szCs w:val="22"/>
        </w:rPr>
        <w:t xml:space="preserve"> Bij het ontbreken van alle afdelingsbestuurders (ook in geval van ontstentenis of belet) </w:t>
      </w:r>
      <w:r w:rsidR="002008C3" w:rsidRPr="00C978DB">
        <w:rPr>
          <w:rFonts w:ascii="Myriad Pro" w:hAnsi="Myriad Pro"/>
          <w:szCs w:val="22"/>
        </w:rPr>
        <w:t xml:space="preserve">kan </w:t>
      </w:r>
      <w:r w:rsidR="00E137EE" w:rsidRPr="00C978DB">
        <w:rPr>
          <w:rFonts w:ascii="Myriad Pro" w:hAnsi="Myriad Pro"/>
          <w:szCs w:val="22"/>
        </w:rPr>
        <w:t>het hoofdbestuur een tijdelijke waarnemer aan</w:t>
      </w:r>
      <w:r w:rsidR="002008C3" w:rsidRPr="00C978DB">
        <w:rPr>
          <w:rFonts w:ascii="Myriad Pro" w:hAnsi="Myriad Pro"/>
          <w:szCs w:val="22"/>
        </w:rPr>
        <w:t>wijzen</w:t>
      </w:r>
      <w:r w:rsidR="00E137EE" w:rsidRPr="00C978DB">
        <w:rPr>
          <w:rFonts w:ascii="Myriad Pro" w:hAnsi="Myriad Pro"/>
          <w:szCs w:val="22"/>
        </w:rPr>
        <w:t xml:space="preserve">. </w:t>
      </w:r>
    </w:p>
    <w:p w14:paraId="7690851C" w14:textId="41180CFC" w:rsidR="00B539AB" w:rsidRPr="00C978DB" w:rsidRDefault="00E137EE" w:rsidP="00023003">
      <w:pPr>
        <w:suppressLineNumbers/>
        <w:tabs>
          <w:tab w:val="left" w:pos="-1440"/>
          <w:tab w:val="left" w:pos="-720"/>
          <w:tab w:val="left" w:pos="454"/>
        </w:tabs>
        <w:suppressAutoHyphens/>
        <w:ind w:left="-993" w:hanging="454"/>
        <w:rPr>
          <w:rFonts w:ascii="Myriad Pro" w:hAnsi="Myriad Pro"/>
          <w:szCs w:val="22"/>
        </w:rPr>
      </w:pPr>
      <w:r w:rsidRPr="00C978DB">
        <w:rPr>
          <w:rFonts w:ascii="Myriad Pro" w:hAnsi="Myriad Pro"/>
          <w:szCs w:val="22"/>
        </w:rPr>
        <w:t>6.</w:t>
      </w:r>
      <w:r w:rsidR="00B539AB" w:rsidRPr="00C978DB">
        <w:rPr>
          <w:rFonts w:ascii="Myriad Pro" w:hAnsi="Myriad Pro"/>
          <w:szCs w:val="22"/>
        </w:rPr>
        <w:tab/>
        <w:t xml:space="preserve">Elke </w:t>
      </w:r>
      <w:r w:rsidR="00A0641D" w:rsidRPr="00C978DB">
        <w:rPr>
          <w:rFonts w:ascii="Myriad Pro" w:hAnsi="Myriad Pro"/>
          <w:szCs w:val="22"/>
        </w:rPr>
        <w:t>afdelings</w:t>
      </w:r>
      <w:r w:rsidR="00B539AB" w:rsidRPr="00C978DB">
        <w:rPr>
          <w:rFonts w:ascii="Myriad Pro" w:hAnsi="Myriad Pro"/>
          <w:szCs w:val="22"/>
        </w:rPr>
        <w:t xml:space="preserve">bestuurder kan te allen tijde door de </w:t>
      </w:r>
      <w:r w:rsidR="00A0641D" w:rsidRPr="00C978DB">
        <w:rPr>
          <w:rFonts w:ascii="Myriad Pro" w:hAnsi="Myriad Pro"/>
          <w:szCs w:val="22"/>
        </w:rPr>
        <w:t>afdelings</w:t>
      </w:r>
      <w:r w:rsidR="00B539AB" w:rsidRPr="00C978DB">
        <w:rPr>
          <w:rFonts w:ascii="Myriad Pro" w:hAnsi="Myriad Pro"/>
          <w:szCs w:val="22"/>
        </w:rPr>
        <w:t>vergadering worden geschorst of ontslagen. Een schorsing die niet binnen negentig dagen wordt gevolgd door een besluit tot ontslag eindigt door het verloop van die termijn.</w:t>
      </w:r>
    </w:p>
    <w:p w14:paraId="214F88EC" w14:textId="77777777" w:rsidR="00B539AB" w:rsidRDefault="00B539AB" w:rsidP="00C978DB">
      <w:pPr>
        <w:pStyle w:val="bepalingniv1"/>
        <w:tabs>
          <w:tab w:val="clear" w:pos="425"/>
          <w:tab w:val="left" w:pos="180"/>
        </w:tabs>
        <w:ind w:left="-993" w:hanging="540"/>
        <w:rPr>
          <w:rFonts w:ascii="Myriad Pro" w:hAnsi="Myriad Pro"/>
          <w:szCs w:val="22"/>
        </w:rPr>
      </w:pPr>
    </w:p>
    <w:p w14:paraId="5FBF2D80" w14:textId="77777777" w:rsidR="00023003" w:rsidRDefault="00023003" w:rsidP="00C978DB">
      <w:pPr>
        <w:pStyle w:val="bepalingniv1"/>
        <w:tabs>
          <w:tab w:val="clear" w:pos="425"/>
          <w:tab w:val="left" w:pos="180"/>
        </w:tabs>
        <w:ind w:left="-993" w:hanging="540"/>
        <w:rPr>
          <w:rFonts w:ascii="Myriad Pro" w:hAnsi="Myriad Pro"/>
          <w:szCs w:val="22"/>
        </w:rPr>
      </w:pPr>
    </w:p>
    <w:p w14:paraId="1F2E2B04" w14:textId="77777777" w:rsidR="00023003" w:rsidRDefault="00023003" w:rsidP="00C978DB">
      <w:pPr>
        <w:pStyle w:val="bepalingniv1"/>
        <w:tabs>
          <w:tab w:val="clear" w:pos="425"/>
          <w:tab w:val="left" w:pos="180"/>
        </w:tabs>
        <w:ind w:left="-993" w:hanging="540"/>
        <w:rPr>
          <w:rFonts w:ascii="Myriad Pro" w:hAnsi="Myriad Pro"/>
          <w:szCs w:val="22"/>
        </w:rPr>
      </w:pPr>
    </w:p>
    <w:p w14:paraId="108AC145" w14:textId="77777777" w:rsidR="00023003" w:rsidRDefault="00023003" w:rsidP="00C978DB">
      <w:pPr>
        <w:pStyle w:val="bepalingniv1"/>
        <w:tabs>
          <w:tab w:val="clear" w:pos="425"/>
          <w:tab w:val="left" w:pos="180"/>
        </w:tabs>
        <w:ind w:left="-993" w:hanging="540"/>
        <w:rPr>
          <w:rFonts w:ascii="Myriad Pro" w:hAnsi="Myriad Pro"/>
          <w:szCs w:val="22"/>
        </w:rPr>
      </w:pPr>
    </w:p>
    <w:p w14:paraId="4D506FCD" w14:textId="77777777" w:rsidR="00023003" w:rsidRDefault="00023003" w:rsidP="00C978DB">
      <w:pPr>
        <w:pStyle w:val="bepalingniv1"/>
        <w:tabs>
          <w:tab w:val="clear" w:pos="425"/>
          <w:tab w:val="left" w:pos="180"/>
        </w:tabs>
        <w:ind w:left="-993" w:hanging="540"/>
        <w:rPr>
          <w:rFonts w:ascii="Myriad Pro" w:hAnsi="Myriad Pro"/>
          <w:szCs w:val="22"/>
        </w:rPr>
      </w:pPr>
    </w:p>
    <w:p w14:paraId="5A456DA1" w14:textId="77777777" w:rsidR="00023003" w:rsidRPr="00C978DB" w:rsidRDefault="00023003" w:rsidP="00C978DB">
      <w:pPr>
        <w:pStyle w:val="bepalingniv1"/>
        <w:tabs>
          <w:tab w:val="clear" w:pos="425"/>
          <w:tab w:val="left" w:pos="180"/>
        </w:tabs>
        <w:ind w:left="-993" w:hanging="540"/>
        <w:rPr>
          <w:rFonts w:ascii="Myriad Pro" w:hAnsi="Myriad Pro"/>
          <w:szCs w:val="22"/>
        </w:rPr>
      </w:pPr>
    </w:p>
    <w:p w14:paraId="0344820E" w14:textId="2ACE625C"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lastRenderedPageBreak/>
        <w:t xml:space="preserve">Kandidaatstellingsprocedure </w:t>
      </w:r>
      <w:r w:rsidR="00A0641D" w:rsidRPr="00C978DB">
        <w:rPr>
          <w:rFonts w:ascii="Myriad Pro" w:hAnsi="Myriad Pro"/>
          <w:b/>
          <w:szCs w:val="22"/>
          <w:u w:val="single"/>
        </w:rPr>
        <w:t>afdelings</w:t>
      </w:r>
      <w:r w:rsidRPr="00C978DB">
        <w:rPr>
          <w:rFonts w:ascii="Myriad Pro" w:hAnsi="Myriad Pro"/>
          <w:b/>
          <w:szCs w:val="22"/>
          <w:u w:val="single"/>
        </w:rPr>
        <w:t>bestuur</w:t>
      </w:r>
    </w:p>
    <w:p w14:paraId="763E0F07" w14:textId="4AA0340B"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Artikel 6</w:t>
      </w:r>
    </w:p>
    <w:p w14:paraId="45D3655F" w14:textId="293FC5D4" w:rsidR="00B539AB" w:rsidRPr="00C978DB" w:rsidRDefault="00B539AB"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1</w:t>
      </w:r>
      <w:r w:rsidR="003135B2" w:rsidRPr="00C978DB">
        <w:rPr>
          <w:rFonts w:ascii="Myriad Pro" w:hAnsi="Myriad Pro"/>
          <w:szCs w:val="22"/>
        </w:rPr>
        <w:t>.</w:t>
      </w:r>
      <w:r w:rsidRPr="00C978DB">
        <w:rPr>
          <w:rFonts w:ascii="Myriad Pro" w:hAnsi="Myriad Pro"/>
          <w:szCs w:val="22"/>
        </w:rPr>
        <w:tab/>
        <w:t xml:space="preserve">Vacatures in het </w:t>
      </w:r>
      <w:r w:rsidR="00A0641D" w:rsidRPr="00C978DB">
        <w:rPr>
          <w:rFonts w:ascii="Myriad Pro" w:hAnsi="Myriad Pro"/>
          <w:szCs w:val="22"/>
        </w:rPr>
        <w:t>afdelings</w:t>
      </w:r>
      <w:r w:rsidRPr="00C978DB">
        <w:rPr>
          <w:rFonts w:ascii="Myriad Pro" w:hAnsi="Myriad Pro"/>
          <w:szCs w:val="22"/>
        </w:rPr>
        <w:t xml:space="preserve">bestuur - ook in geval van een herbenoeming </w:t>
      </w:r>
      <w:r w:rsidR="00232F8C" w:rsidRPr="00C978DB">
        <w:rPr>
          <w:rFonts w:ascii="Myriad Pro" w:hAnsi="Myriad Pro"/>
          <w:szCs w:val="22"/>
        </w:rPr>
        <w:t>–</w:t>
      </w:r>
      <w:r w:rsidRPr="00C978DB">
        <w:rPr>
          <w:rFonts w:ascii="Myriad Pro" w:hAnsi="Myriad Pro"/>
          <w:szCs w:val="22"/>
        </w:rPr>
        <w:t xml:space="preserve"> worden</w:t>
      </w:r>
      <w:r w:rsidR="00232F8C" w:rsidRPr="00C978DB">
        <w:rPr>
          <w:rFonts w:ascii="Myriad Pro" w:hAnsi="Myriad Pro"/>
          <w:szCs w:val="22"/>
        </w:rPr>
        <w:t xml:space="preserve"> bekendgemaakt aan de afdelingsleden.</w:t>
      </w:r>
      <w:r w:rsidRPr="00C978DB">
        <w:rPr>
          <w:rFonts w:ascii="Myriad Pro" w:hAnsi="Myriad Pro"/>
          <w:szCs w:val="22"/>
        </w:rPr>
        <w:t xml:space="preserve"> </w:t>
      </w:r>
    </w:p>
    <w:p w14:paraId="5A0B09BB" w14:textId="038DF2F7" w:rsidR="0085341E" w:rsidRPr="00C978DB" w:rsidRDefault="00B539AB"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2</w:t>
      </w:r>
      <w:r w:rsidR="0085341E" w:rsidRPr="00C978DB">
        <w:rPr>
          <w:rFonts w:ascii="Myriad Pro" w:hAnsi="Myriad Pro"/>
          <w:szCs w:val="22"/>
        </w:rPr>
        <w:t>.</w:t>
      </w:r>
      <w:r w:rsidRPr="00C978DB">
        <w:rPr>
          <w:rFonts w:ascii="Myriad Pro" w:hAnsi="Myriad Pro"/>
          <w:szCs w:val="22"/>
        </w:rPr>
        <w:tab/>
        <w:t xml:space="preserve">Naast het </w:t>
      </w:r>
      <w:r w:rsidR="00A0641D" w:rsidRPr="00C978DB">
        <w:rPr>
          <w:rFonts w:ascii="Myriad Pro" w:hAnsi="Myriad Pro"/>
          <w:szCs w:val="22"/>
        </w:rPr>
        <w:t>afdelings</w:t>
      </w:r>
      <w:r w:rsidRPr="00C978DB">
        <w:rPr>
          <w:rFonts w:ascii="Myriad Pro" w:hAnsi="Myriad Pro"/>
          <w:szCs w:val="22"/>
        </w:rPr>
        <w:t xml:space="preserve">bestuur </w:t>
      </w:r>
      <w:r w:rsidR="000B1CCB" w:rsidRPr="00C978DB">
        <w:rPr>
          <w:rFonts w:ascii="Myriad Pro" w:hAnsi="Myriad Pro"/>
          <w:szCs w:val="22"/>
        </w:rPr>
        <w:t xml:space="preserve">heeft </w:t>
      </w:r>
      <w:r w:rsidRPr="00C978DB">
        <w:rPr>
          <w:rFonts w:ascii="Myriad Pro" w:hAnsi="Myriad Pro"/>
          <w:szCs w:val="22"/>
        </w:rPr>
        <w:t xml:space="preserve">ieder </w:t>
      </w:r>
      <w:proofErr w:type="spellStart"/>
      <w:r w:rsidR="00A0641D" w:rsidRPr="00C978DB">
        <w:rPr>
          <w:rFonts w:ascii="Myriad Pro" w:hAnsi="Myriad Pro"/>
          <w:szCs w:val="22"/>
        </w:rPr>
        <w:t>afdelings</w:t>
      </w:r>
      <w:r w:rsidRPr="00C978DB">
        <w:rPr>
          <w:rFonts w:ascii="Myriad Pro" w:hAnsi="Myriad Pro"/>
          <w:szCs w:val="22"/>
        </w:rPr>
        <w:t>lid</w:t>
      </w:r>
      <w:proofErr w:type="spellEnd"/>
      <w:r w:rsidRPr="00C978DB">
        <w:rPr>
          <w:rFonts w:ascii="Myriad Pro" w:hAnsi="Myriad Pro"/>
          <w:szCs w:val="22"/>
        </w:rPr>
        <w:t xml:space="preserve"> </w:t>
      </w:r>
      <w:r w:rsidR="000B1CCB" w:rsidRPr="00C978DB">
        <w:rPr>
          <w:rFonts w:ascii="Myriad Pro" w:hAnsi="Myriad Pro"/>
          <w:szCs w:val="22"/>
        </w:rPr>
        <w:t xml:space="preserve">het recht </w:t>
      </w:r>
      <w:r w:rsidRPr="00C978DB">
        <w:rPr>
          <w:rFonts w:ascii="Myriad Pro" w:hAnsi="Myriad Pro"/>
          <w:szCs w:val="22"/>
        </w:rPr>
        <w:t xml:space="preserve">om kandidaten te stellen. Een </w:t>
      </w:r>
      <w:proofErr w:type="spellStart"/>
      <w:r w:rsidR="00A0641D" w:rsidRPr="00C978DB">
        <w:rPr>
          <w:rFonts w:ascii="Myriad Pro" w:hAnsi="Myriad Pro"/>
          <w:szCs w:val="22"/>
        </w:rPr>
        <w:t>afdelings</w:t>
      </w:r>
      <w:r w:rsidRPr="00C978DB">
        <w:rPr>
          <w:rFonts w:ascii="Myriad Pro" w:hAnsi="Myriad Pro"/>
          <w:szCs w:val="22"/>
        </w:rPr>
        <w:t>lid</w:t>
      </w:r>
      <w:proofErr w:type="spellEnd"/>
      <w:r w:rsidRPr="00C978DB">
        <w:rPr>
          <w:rFonts w:ascii="Myriad Pro" w:hAnsi="Myriad Pro"/>
          <w:szCs w:val="22"/>
        </w:rPr>
        <w:t xml:space="preserve"> kan ook zichzelf kandideren.</w:t>
      </w:r>
    </w:p>
    <w:p w14:paraId="35AB879D" w14:textId="6BE5EB27" w:rsidR="001C725B" w:rsidRPr="00C978DB" w:rsidRDefault="00B539AB" w:rsidP="001C725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3</w:t>
      </w:r>
      <w:r w:rsidR="0085341E" w:rsidRPr="00C978DB">
        <w:rPr>
          <w:rFonts w:ascii="Myriad Pro" w:hAnsi="Myriad Pro"/>
          <w:szCs w:val="22"/>
        </w:rPr>
        <w:t>.</w:t>
      </w:r>
      <w:r w:rsidRPr="00C978DB">
        <w:rPr>
          <w:rFonts w:ascii="Myriad Pro" w:hAnsi="Myriad Pro"/>
          <w:szCs w:val="22"/>
        </w:rPr>
        <w:tab/>
        <w:t>Ten aanzien van de kandidaatstelling geldt voor iedere kandidaat-</w:t>
      </w:r>
      <w:r w:rsidR="00A0641D" w:rsidRPr="00C978DB">
        <w:rPr>
          <w:rFonts w:ascii="Myriad Pro" w:hAnsi="Myriad Pro"/>
          <w:szCs w:val="22"/>
        </w:rPr>
        <w:t>afdelings</w:t>
      </w:r>
      <w:r w:rsidRPr="00C978DB">
        <w:rPr>
          <w:rFonts w:ascii="Myriad Pro" w:hAnsi="Myriad Pro"/>
          <w:szCs w:val="22"/>
        </w:rPr>
        <w:t>bestuurder dat:</w:t>
      </w:r>
    </w:p>
    <w:p w14:paraId="0D11C40C" w14:textId="355AC7FE" w:rsidR="00B539AB" w:rsidRDefault="00B539AB" w:rsidP="001C725B">
      <w:pPr>
        <w:pStyle w:val="bepalingniv1"/>
        <w:numPr>
          <w:ilvl w:val="0"/>
          <w:numId w:val="10"/>
        </w:numPr>
        <w:tabs>
          <w:tab w:val="clear" w:pos="425"/>
        </w:tabs>
        <w:rPr>
          <w:rFonts w:ascii="Myriad Pro" w:hAnsi="Myriad Pro"/>
          <w:szCs w:val="22"/>
        </w:rPr>
      </w:pPr>
      <w:proofErr w:type="gramStart"/>
      <w:r w:rsidRPr="00C978DB">
        <w:rPr>
          <w:rFonts w:ascii="Myriad Pro" w:hAnsi="Myriad Pro"/>
          <w:szCs w:val="22"/>
        </w:rPr>
        <w:t>geen</w:t>
      </w:r>
      <w:proofErr w:type="gramEnd"/>
      <w:r w:rsidRPr="00C978DB">
        <w:rPr>
          <w:rFonts w:ascii="Myriad Pro" w:hAnsi="Myriad Pro"/>
          <w:szCs w:val="22"/>
        </w:rPr>
        <w:t xml:space="preserve"> sprake is van een situatie als omschreven in artikel 26 van de statuten</w:t>
      </w:r>
      <w:r w:rsidR="007B5BE5">
        <w:rPr>
          <w:rFonts w:ascii="Myriad Pro" w:hAnsi="Myriad Pro"/>
          <w:szCs w:val="22"/>
        </w:rPr>
        <w:t xml:space="preserve"> </w:t>
      </w:r>
      <w:r w:rsidR="001C725B">
        <w:rPr>
          <w:rFonts w:ascii="Myriad Pro" w:hAnsi="Myriad Pro"/>
          <w:szCs w:val="22"/>
        </w:rPr>
        <w:br/>
      </w:r>
      <w:r w:rsidR="000B1CCB" w:rsidRPr="00C978DB">
        <w:rPr>
          <w:rFonts w:ascii="Myriad Pro" w:hAnsi="Myriad Pro"/>
          <w:szCs w:val="22"/>
        </w:rPr>
        <w:t>(onverenigbaarheden)</w:t>
      </w:r>
      <w:r w:rsidRPr="00C978DB">
        <w:rPr>
          <w:rFonts w:ascii="Myriad Pro" w:hAnsi="Myriad Pro"/>
          <w:szCs w:val="22"/>
        </w:rPr>
        <w:t>.</w:t>
      </w:r>
    </w:p>
    <w:p w14:paraId="5391C45D" w14:textId="37095B13" w:rsidR="00111E2F" w:rsidRPr="001C725B" w:rsidRDefault="00B539AB" w:rsidP="001C725B">
      <w:pPr>
        <w:pStyle w:val="bepalingniv1"/>
        <w:numPr>
          <w:ilvl w:val="0"/>
          <w:numId w:val="10"/>
        </w:numPr>
        <w:tabs>
          <w:tab w:val="clear" w:pos="425"/>
        </w:tabs>
        <w:rPr>
          <w:rFonts w:ascii="Myriad Pro" w:hAnsi="Myriad Pro"/>
          <w:szCs w:val="22"/>
        </w:rPr>
      </w:pPr>
      <w:proofErr w:type="gramStart"/>
      <w:r w:rsidRPr="001C725B">
        <w:rPr>
          <w:rFonts w:ascii="Myriad Pro" w:hAnsi="Myriad Pro"/>
          <w:szCs w:val="22"/>
        </w:rPr>
        <w:t>indien</w:t>
      </w:r>
      <w:proofErr w:type="gramEnd"/>
      <w:r w:rsidRPr="001C725B">
        <w:rPr>
          <w:rFonts w:ascii="Myriad Pro" w:hAnsi="Myriad Pro"/>
          <w:szCs w:val="22"/>
        </w:rPr>
        <w:t xml:space="preserve"> en voor zover sprake is van een situatie als omschreven in artikel </w:t>
      </w:r>
      <w:r w:rsidRPr="001C725B">
        <w:rPr>
          <w:rFonts w:ascii="Myriad Pro" w:hAnsi="Myriad Pro"/>
          <w:szCs w:val="22"/>
        </w:rPr>
        <w:tab/>
        <w:t>26</w:t>
      </w:r>
      <w:r w:rsidR="0085341E" w:rsidRPr="001C725B">
        <w:rPr>
          <w:rFonts w:ascii="Myriad Pro" w:hAnsi="Myriad Pro"/>
          <w:szCs w:val="22"/>
        </w:rPr>
        <w:t xml:space="preserve"> </w:t>
      </w:r>
      <w:r w:rsidRPr="001C725B">
        <w:rPr>
          <w:rFonts w:ascii="Myriad Pro" w:hAnsi="Myriad Pro"/>
          <w:szCs w:val="22"/>
        </w:rPr>
        <w:t xml:space="preserve">van de statuten, deze situatie uiterlijk één maand voorafgaand aan de ingang van </w:t>
      </w:r>
      <w:r w:rsidR="0085341E" w:rsidRPr="001C725B">
        <w:rPr>
          <w:rFonts w:ascii="Myriad Pro" w:hAnsi="Myriad Pro"/>
          <w:szCs w:val="22"/>
        </w:rPr>
        <w:t xml:space="preserve">zijn </w:t>
      </w:r>
      <w:r w:rsidRPr="001C725B">
        <w:rPr>
          <w:rFonts w:ascii="Myriad Pro" w:hAnsi="Myriad Pro"/>
          <w:szCs w:val="22"/>
        </w:rPr>
        <w:t xml:space="preserve">lidmaatschap van het </w:t>
      </w:r>
      <w:r w:rsidR="00A0641D" w:rsidRPr="001C725B">
        <w:rPr>
          <w:rFonts w:ascii="Myriad Pro" w:hAnsi="Myriad Pro"/>
          <w:szCs w:val="22"/>
        </w:rPr>
        <w:t>afdelings</w:t>
      </w:r>
      <w:r w:rsidRPr="001C725B">
        <w:rPr>
          <w:rFonts w:ascii="Myriad Pro" w:hAnsi="Myriad Pro"/>
          <w:szCs w:val="22"/>
        </w:rPr>
        <w:t xml:space="preserve">bestuur, is opgeheven. </w:t>
      </w:r>
    </w:p>
    <w:p w14:paraId="1A2717B4" w14:textId="634AE4FF" w:rsidR="00B539AB" w:rsidRPr="00C978DB" w:rsidRDefault="002A3AD1"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4</w:t>
      </w:r>
      <w:r w:rsidR="00BC5E17" w:rsidRPr="00C978DB">
        <w:rPr>
          <w:rFonts w:ascii="Myriad Pro" w:hAnsi="Myriad Pro"/>
          <w:szCs w:val="22"/>
        </w:rPr>
        <w:t>.</w:t>
      </w:r>
      <w:r w:rsidR="00B539AB" w:rsidRPr="00C978DB">
        <w:rPr>
          <w:rFonts w:ascii="Myriad Pro" w:hAnsi="Myriad Pro"/>
          <w:szCs w:val="22"/>
        </w:rPr>
        <w:tab/>
      </w:r>
      <w:r w:rsidR="00BC5E17" w:rsidRPr="00C978DB">
        <w:rPr>
          <w:rFonts w:ascii="Myriad Pro" w:hAnsi="Myriad Pro"/>
          <w:szCs w:val="22"/>
        </w:rPr>
        <w:t>H</w:t>
      </w:r>
      <w:r w:rsidR="00B539AB" w:rsidRPr="00C978DB">
        <w:rPr>
          <w:rFonts w:ascii="Myriad Pro" w:hAnsi="Myriad Pro"/>
          <w:szCs w:val="22"/>
        </w:rPr>
        <w:t xml:space="preserve">et </w:t>
      </w:r>
      <w:r w:rsidR="00A0641D" w:rsidRPr="00C978DB">
        <w:rPr>
          <w:rFonts w:ascii="Myriad Pro" w:hAnsi="Myriad Pro"/>
          <w:szCs w:val="22"/>
        </w:rPr>
        <w:t>afdelings</w:t>
      </w:r>
      <w:r w:rsidR="00B539AB" w:rsidRPr="00C978DB">
        <w:rPr>
          <w:rFonts w:ascii="Myriad Pro" w:hAnsi="Myriad Pro"/>
          <w:szCs w:val="22"/>
        </w:rPr>
        <w:t xml:space="preserve">bestuur </w:t>
      </w:r>
      <w:r w:rsidR="00BC5E17" w:rsidRPr="00C978DB">
        <w:rPr>
          <w:rFonts w:ascii="Myriad Pro" w:hAnsi="Myriad Pro"/>
          <w:szCs w:val="22"/>
        </w:rPr>
        <w:t xml:space="preserve">zorgt </w:t>
      </w:r>
      <w:r w:rsidR="00B539AB" w:rsidRPr="00C978DB">
        <w:rPr>
          <w:rFonts w:ascii="Myriad Pro" w:hAnsi="Myriad Pro"/>
          <w:szCs w:val="22"/>
        </w:rPr>
        <w:t>voor het opstellen van een lijst waarop alle kandidaten staan vermeld die zijn gesteld</w:t>
      </w:r>
      <w:r w:rsidR="00D928A1" w:rsidRPr="00C978DB">
        <w:rPr>
          <w:rFonts w:ascii="Myriad Pro" w:hAnsi="Myriad Pro"/>
          <w:szCs w:val="22"/>
        </w:rPr>
        <w:t>.</w:t>
      </w:r>
    </w:p>
    <w:p w14:paraId="68C507CA" w14:textId="1D134096" w:rsidR="00B539AB" w:rsidRPr="00C978DB" w:rsidRDefault="00023003" w:rsidP="00C978DB">
      <w:pPr>
        <w:pStyle w:val="bepalingniv1"/>
        <w:tabs>
          <w:tab w:val="clear" w:pos="425"/>
          <w:tab w:val="left" w:pos="180"/>
        </w:tabs>
        <w:ind w:left="-993" w:hanging="540"/>
        <w:rPr>
          <w:rFonts w:ascii="Myriad Pro" w:hAnsi="Myriad Pro"/>
          <w:szCs w:val="22"/>
        </w:rPr>
      </w:pPr>
      <w:r>
        <w:rPr>
          <w:rFonts w:ascii="Myriad Pro" w:hAnsi="Myriad Pro"/>
          <w:szCs w:val="22"/>
        </w:rPr>
        <w:br/>
      </w:r>
    </w:p>
    <w:p w14:paraId="69C8C173" w14:textId="5AA68E52"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Stemprocedure</w:t>
      </w:r>
    </w:p>
    <w:p w14:paraId="55B23649" w14:textId="42AEC132"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Artikel 7</w:t>
      </w:r>
    </w:p>
    <w:p w14:paraId="30D982BC" w14:textId="440EB39F" w:rsidR="00B539AB" w:rsidRPr="00C978DB" w:rsidRDefault="00B539AB"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1</w:t>
      </w:r>
      <w:r w:rsidR="00FE039A" w:rsidRPr="00C978DB">
        <w:rPr>
          <w:rFonts w:ascii="Myriad Pro" w:hAnsi="Myriad Pro"/>
          <w:szCs w:val="22"/>
        </w:rPr>
        <w:t>.</w:t>
      </w:r>
      <w:r w:rsidRPr="00C978DB">
        <w:rPr>
          <w:rFonts w:ascii="Myriad Pro" w:hAnsi="Myriad Pro"/>
          <w:szCs w:val="22"/>
        </w:rPr>
        <w:tab/>
        <w:t xml:space="preserve">Ieder </w:t>
      </w:r>
      <w:proofErr w:type="spellStart"/>
      <w:r w:rsidR="00A0641D" w:rsidRPr="00C978DB">
        <w:rPr>
          <w:rFonts w:ascii="Myriad Pro" w:hAnsi="Myriad Pro"/>
          <w:szCs w:val="22"/>
        </w:rPr>
        <w:t>afdelings</w:t>
      </w:r>
      <w:r w:rsidRPr="00C978DB">
        <w:rPr>
          <w:rFonts w:ascii="Myriad Pro" w:hAnsi="Myriad Pro"/>
          <w:szCs w:val="22"/>
        </w:rPr>
        <w:t>lid</w:t>
      </w:r>
      <w:proofErr w:type="spellEnd"/>
      <w:r w:rsidRPr="00C978DB">
        <w:rPr>
          <w:rFonts w:ascii="Myriad Pro" w:hAnsi="Myriad Pro"/>
          <w:szCs w:val="22"/>
        </w:rPr>
        <w:t xml:space="preserve"> </w:t>
      </w:r>
      <w:r w:rsidR="00FE039A" w:rsidRPr="00C978DB">
        <w:rPr>
          <w:rFonts w:ascii="Myriad Pro" w:hAnsi="Myriad Pro"/>
          <w:szCs w:val="22"/>
        </w:rPr>
        <w:t>wordt</w:t>
      </w:r>
      <w:r w:rsidRPr="00C978DB">
        <w:rPr>
          <w:rFonts w:ascii="Myriad Pro" w:hAnsi="Myriad Pro"/>
          <w:szCs w:val="22"/>
        </w:rPr>
        <w:t xml:space="preserve"> in de gelegenheid gesteld om deel te nemen aan de stemming over de benoeming van </w:t>
      </w:r>
      <w:r w:rsidR="00A0641D" w:rsidRPr="00C978DB">
        <w:rPr>
          <w:rFonts w:ascii="Myriad Pro" w:hAnsi="Myriad Pro"/>
          <w:szCs w:val="22"/>
        </w:rPr>
        <w:t>afdelings</w:t>
      </w:r>
      <w:r w:rsidRPr="00C978DB">
        <w:rPr>
          <w:rFonts w:ascii="Myriad Pro" w:hAnsi="Myriad Pro"/>
          <w:szCs w:val="22"/>
        </w:rPr>
        <w:t xml:space="preserve">bestuurders. </w:t>
      </w:r>
    </w:p>
    <w:p w14:paraId="23793593" w14:textId="4E51EA64" w:rsidR="00B539AB" w:rsidRPr="00C978DB" w:rsidRDefault="00B539AB"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2</w:t>
      </w:r>
      <w:r w:rsidR="00FE039A" w:rsidRPr="00C978DB">
        <w:rPr>
          <w:rFonts w:ascii="Myriad Pro" w:hAnsi="Myriad Pro"/>
          <w:szCs w:val="22"/>
        </w:rPr>
        <w:t>.</w:t>
      </w:r>
      <w:r w:rsidRPr="00C978DB">
        <w:rPr>
          <w:rFonts w:ascii="Myriad Pro" w:hAnsi="Myriad Pro"/>
          <w:szCs w:val="22"/>
        </w:rPr>
        <w:tab/>
        <w:t xml:space="preserve">Ieder stemgerechtigd </w:t>
      </w:r>
      <w:proofErr w:type="spellStart"/>
      <w:r w:rsidR="00A0641D" w:rsidRPr="00C978DB">
        <w:rPr>
          <w:rFonts w:ascii="Myriad Pro" w:hAnsi="Myriad Pro"/>
          <w:szCs w:val="22"/>
        </w:rPr>
        <w:t>afdelings</w:t>
      </w:r>
      <w:r w:rsidRPr="00C978DB">
        <w:rPr>
          <w:rFonts w:ascii="Myriad Pro" w:hAnsi="Myriad Pro"/>
          <w:szCs w:val="22"/>
        </w:rPr>
        <w:t>lid</w:t>
      </w:r>
      <w:proofErr w:type="spellEnd"/>
      <w:r w:rsidRPr="00C978DB">
        <w:rPr>
          <w:rFonts w:ascii="Myriad Pro" w:hAnsi="Myriad Pro"/>
          <w:szCs w:val="22"/>
        </w:rPr>
        <w:t xml:space="preserve"> kan per vacature ten hoogste één stem uitbrengen. Het uitbrengen van meer dan één stem, bijvoorbeeld door het aankruisen van meer dan één kandidaat op het stemformulier maakt de uitgebrachte stem ongeldig. Iedere toevoeging die op het stemformulier wordt aangebracht maakt de uitgebrachte stem eveneens </w:t>
      </w:r>
      <w:proofErr w:type="gramStart"/>
      <w:r w:rsidRPr="00C978DB">
        <w:rPr>
          <w:rFonts w:ascii="Myriad Pro" w:hAnsi="Myriad Pro"/>
          <w:szCs w:val="22"/>
        </w:rPr>
        <w:t>ongeldig  (</w:t>
      </w:r>
      <w:proofErr w:type="gramEnd"/>
      <w:r w:rsidRPr="00C978DB">
        <w:rPr>
          <w:rFonts w:ascii="Myriad Pro" w:hAnsi="Myriad Pro"/>
          <w:szCs w:val="22"/>
        </w:rPr>
        <w:t>en daarmee geacht niet te zijn uitgebracht). Ook blanco stemmen worden geacht niet te zijn uitgebracht.</w:t>
      </w:r>
    </w:p>
    <w:p w14:paraId="27C47A3D" w14:textId="77777777" w:rsidR="00023003" w:rsidRDefault="00B539AB"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3</w:t>
      </w:r>
      <w:r w:rsidR="001104A3" w:rsidRPr="00C978DB">
        <w:rPr>
          <w:rFonts w:ascii="Myriad Pro" w:hAnsi="Myriad Pro"/>
          <w:szCs w:val="22"/>
        </w:rPr>
        <w:t>.</w:t>
      </w:r>
      <w:r w:rsidRPr="00C978DB">
        <w:rPr>
          <w:rFonts w:ascii="Myriad Pro" w:hAnsi="Myriad Pro"/>
          <w:szCs w:val="22"/>
        </w:rPr>
        <w:tab/>
      </w:r>
      <w:r w:rsidR="001104A3" w:rsidRPr="00C978DB">
        <w:rPr>
          <w:rFonts w:ascii="Myriad Pro" w:hAnsi="Myriad Pro"/>
          <w:szCs w:val="22"/>
        </w:rPr>
        <w:t>Als</w:t>
      </w:r>
      <w:r w:rsidRPr="00C978DB">
        <w:rPr>
          <w:rFonts w:ascii="Myriad Pro" w:hAnsi="Myriad Pro"/>
          <w:szCs w:val="22"/>
        </w:rPr>
        <w:t xml:space="preserve"> de </w:t>
      </w:r>
      <w:r w:rsidR="00A0641D" w:rsidRPr="00C978DB">
        <w:rPr>
          <w:rFonts w:ascii="Myriad Pro" w:hAnsi="Myriad Pro"/>
          <w:szCs w:val="22"/>
        </w:rPr>
        <w:t>afdelings</w:t>
      </w:r>
      <w:r w:rsidRPr="00C978DB">
        <w:rPr>
          <w:rFonts w:ascii="Myriad Pro" w:hAnsi="Myriad Pro"/>
          <w:szCs w:val="22"/>
        </w:rPr>
        <w:t>vergadering daartoe besluit wordt schriftelijk gestemd, waarbij zich de volgende mogelijkheden kunnen voordoen:</w:t>
      </w:r>
      <w:r w:rsidR="00023003">
        <w:rPr>
          <w:rFonts w:ascii="Myriad Pro" w:hAnsi="Myriad Pro"/>
          <w:szCs w:val="22"/>
        </w:rPr>
        <w:br/>
      </w:r>
      <w:r w:rsidR="00023003">
        <w:rPr>
          <w:rFonts w:ascii="Myriad Pro" w:hAnsi="Myriad Pro"/>
          <w:i/>
          <w:szCs w:val="22"/>
        </w:rPr>
        <w:t xml:space="preserve">a. </w:t>
      </w:r>
      <w:r w:rsidRPr="00C978DB">
        <w:rPr>
          <w:rFonts w:ascii="Myriad Pro" w:hAnsi="Myriad Pro"/>
          <w:i/>
          <w:szCs w:val="22"/>
        </w:rPr>
        <w:t xml:space="preserve">enkelvoudige kandidatuur voor één vacature: </w:t>
      </w:r>
      <w:r w:rsidR="00023003">
        <w:rPr>
          <w:rFonts w:ascii="Myriad Pro" w:hAnsi="Myriad Pro"/>
          <w:i/>
          <w:szCs w:val="22"/>
        </w:rPr>
        <w:br/>
        <w:t xml:space="preserve">    </w:t>
      </w:r>
      <w:r w:rsidRPr="00C978DB">
        <w:rPr>
          <w:rFonts w:ascii="Myriad Pro" w:hAnsi="Myriad Pro"/>
          <w:szCs w:val="22"/>
        </w:rPr>
        <w:t xml:space="preserve">De kandidaat wordt in stemming gebracht en is in de betreffende vacature benoemd </w:t>
      </w:r>
      <w:r w:rsidR="00843971" w:rsidRPr="00C978DB">
        <w:rPr>
          <w:rFonts w:ascii="Myriad Pro" w:hAnsi="Myriad Pro"/>
          <w:szCs w:val="22"/>
        </w:rPr>
        <w:t>als</w:t>
      </w:r>
      <w:r w:rsidRPr="00C978DB">
        <w:rPr>
          <w:rFonts w:ascii="Myriad Pro" w:hAnsi="Myriad Pro"/>
          <w:szCs w:val="22"/>
        </w:rPr>
        <w:t xml:space="preserve"> hij </w:t>
      </w:r>
      <w:r w:rsidR="00023003">
        <w:rPr>
          <w:rFonts w:ascii="Myriad Pro" w:hAnsi="Myriad Pro"/>
          <w:szCs w:val="22"/>
        </w:rPr>
        <w:br/>
        <w:t xml:space="preserve">    </w:t>
      </w:r>
      <w:r w:rsidRPr="00C978DB">
        <w:rPr>
          <w:rFonts w:ascii="Myriad Pro" w:hAnsi="Myriad Pro"/>
          <w:szCs w:val="22"/>
        </w:rPr>
        <w:t xml:space="preserve">meer dan de helft van het aantal geldig uitgebrachte stemmen op zich heeft weten te </w:t>
      </w:r>
      <w:r w:rsidR="00023003">
        <w:rPr>
          <w:rFonts w:ascii="Myriad Pro" w:hAnsi="Myriad Pro"/>
          <w:szCs w:val="22"/>
        </w:rPr>
        <w:br/>
        <w:t xml:space="preserve">    </w:t>
      </w:r>
      <w:r w:rsidRPr="00C978DB">
        <w:rPr>
          <w:rFonts w:ascii="Myriad Pro" w:hAnsi="Myriad Pro"/>
          <w:szCs w:val="22"/>
        </w:rPr>
        <w:t>verwerven.</w:t>
      </w:r>
      <w:r w:rsidRPr="00C978DB">
        <w:rPr>
          <w:rFonts w:ascii="Myriad Pro" w:hAnsi="Myriad Pro"/>
          <w:szCs w:val="22"/>
        </w:rPr>
        <w:br/>
      </w:r>
      <w:r w:rsidRPr="00C978DB">
        <w:rPr>
          <w:rFonts w:ascii="Myriad Pro" w:hAnsi="Myriad Pro"/>
          <w:i/>
          <w:szCs w:val="22"/>
        </w:rPr>
        <w:t>b. meer kandidaten voor één vacature:</w:t>
      </w:r>
      <w:r w:rsidR="00023003">
        <w:rPr>
          <w:rFonts w:ascii="Myriad Pro" w:hAnsi="Myriad Pro"/>
          <w:i/>
          <w:szCs w:val="22"/>
        </w:rPr>
        <w:br/>
      </w:r>
      <w:r w:rsidR="00023003">
        <w:rPr>
          <w:rFonts w:ascii="Myriad Pro" w:hAnsi="Myriad Pro"/>
          <w:szCs w:val="22"/>
        </w:rPr>
        <w:t xml:space="preserve">    </w:t>
      </w:r>
      <w:r w:rsidRPr="00C978DB">
        <w:rPr>
          <w:rFonts w:ascii="Myriad Pro" w:hAnsi="Myriad Pro"/>
          <w:szCs w:val="22"/>
        </w:rPr>
        <w:t xml:space="preserve">Er vindt direct stemming plaats tussen alle gestelde kandidaten. Krijgt een kandidaat meer </w:t>
      </w:r>
      <w:r w:rsidR="00023003">
        <w:rPr>
          <w:rFonts w:ascii="Myriad Pro" w:hAnsi="Myriad Pro"/>
          <w:szCs w:val="22"/>
        </w:rPr>
        <w:br/>
        <w:t xml:space="preserve">    </w:t>
      </w:r>
      <w:r w:rsidRPr="00C978DB">
        <w:rPr>
          <w:rFonts w:ascii="Myriad Pro" w:hAnsi="Myriad Pro"/>
          <w:szCs w:val="22"/>
        </w:rPr>
        <w:t xml:space="preserve">dan de helft van het aantal geldig uitgebrachte stemmen, dan wordt hij in de vacature </w:t>
      </w:r>
      <w:r w:rsidR="00023003">
        <w:rPr>
          <w:rFonts w:ascii="Myriad Pro" w:hAnsi="Myriad Pro"/>
          <w:szCs w:val="22"/>
        </w:rPr>
        <w:br/>
        <w:t xml:space="preserve">    </w:t>
      </w:r>
      <w:r w:rsidRPr="00C978DB">
        <w:rPr>
          <w:rFonts w:ascii="Myriad Pro" w:hAnsi="Myriad Pro"/>
          <w:szCs w:val="22"/>
        </w:rPr>
        <w:t>benoemd. Krijgt niemand een gewone meerderheid, dan vindt een herstemming plaats</w:t>
      </w:r>
      <w:r w:rsidR="00023003">
        <w:rPr>
          <w:rFonts w:ascii="Myriad Pro" w:hAnsi="Myriad Pro"/>
          <w:szCs w:val="22"/>
        </w:rPr>
        <w:br/>
        <w:t xml:space="preserve">   </w:t>
      </w:r>
      <w:r w:rsidRPr="00C978DB">
        <w:rPr>
          <w:rFonts w:ascii="Myriad Pro" w:hAnsi="Myriad Pro"/>
          <w:szCs w:val="22"/>
        </w:rPr>
        <w:t xml:space="preserve"> tussen de twee kandidaten, die bij de eerste stemming de meeste stemmen hadden</w:t>
      </w:r>
      <w:r w:rsidR="00023003">
        <w:rPr>
          <w:rFonts w:ascii="Myriad Pro" w:hAnsi="Myriad Pro"/>
          <w:szCs w:val="22"/>
        </w:rPr>
        <w:br/>
        <w:t xml:space="preserve">   </w:t>
      </w:r>
      <w:r w:rsidRPr="00C978DB">
        <w:rPr>
          <w:rFonts w:ascii="Myriad Pro" w:hAnsi="Myriad Pro"/>
          <w:szCs w:val="22"/>
        </w:rPr>
        <w:t xml:space="preserve"> verworven; </w:t>
      </w:r>
      <w:r w:rsidR="007B6459" w:rsidRPr="00C978DB">
        <w:rPr>
          <w:rFonts w:ascii="Myriad Pro" w:hAnsi="Myriad Pro"/>
          <w:szCs w:val="22"/>
        </w:rPr>
        <w:t>als</w:t>
      </w:r>
      <w:r w:rsidRPr="00C978DB">
        <w:rPr>
          <w:rFonts w:ascii="Myriad Pro" w:hAnsi="Myriad Pro"/>
          <w:szCs w:val="22"/>
        </w:rPr>
        <w:t xml:space="preserve"> niet bepaald kan worden welke twee kandidaten bij de eerste stemming de </w:t>
      </w:r>
      <w:r w:rsidR="00023003">
        <w:rPr>
          <w:rFonts w:ascii="Myriad Pro" w:hAnsi="Myriad Pro"/>
          <w:szCs w:val="22"/>
        </w:rPr>
        <w:br/>
        <w:t xml:space="preserve">    </w:t>
      </w:r>
      <w:r w:rsidRPr="00C978DB">
        <w:rPr>
          <w:rFonts w:ascii="Myriad Pro" w:hAnsi="Myriad Pro"/>
          <w:szCs w:val="22"/>
        </w:rPr>
        <w:t>meeste stemmen hebben verworden (een gelijk aantal stemmen voor nummer twee en</w:t>
      </w:r>
      <w:r w:rsidR="00023003">
        <w:rPr>
          <w:rFonts w:ascii="Myriad Pro" w:hAnsi="Myriad Pro"/>
          <w:szCs w:val="22"/>
        </w:rPr>
        <w:br/>
        <w:t xml:space="preserve">   </w:t>
      </w:r>
      <w:r w:rsidRPr="00C978DB">
        <w:rPr>
          <w:rFonts w:ascii="Myriad Pro" w:hAnsi="Myriad Pro"/>
          <w:szCs w:val="22"/>
        </w:rPr>
        <w:t xml:space="preserve"> "drie"), </w:t>
      </w:r>
      <w:r w:rsidR="007B6459" w:rsidRPr="00C978DB">
        <w:rPr>
          <w:rFonts w:ascii="Myriad Pro" w:hAnsi="Myriad Pro"/>
          <w:szCs w:val="22"/>
        </w:rPr>
        <w:t>vindt</w:t>
      </w:r>
      <w:r w:rsidRPr="00C978DB">
        <w:rPr>
          <w:rFonts w:ascii="Myriad Pro" w:hAnsi="Myriad Pro"/>
          <w:szCs w:val="22"/>
        </w:rPr>
        <w:t xml:space="preserve"> een tussenstemming </w:t>
      </w:r>
      <w:r w:rsidR="007B6459" w:rsidRPr="00C978DB">
        <w:rPr>
          <w:rFonts w:ascii="Myriad Pro" w:hAnsi="Myriad Pro"/>
          <w:szCs w:val="22"/>
        </w:rPr>
        <w:t xml:space="preserve">plaats om </w:t>
      </w:r>
      <w:r w:rsidRPr="00C978DB">
        <w:rPr>
          <w:rFonts w:ascii="Myriad Pro" w:hAnsi="Myriad Pro"/>
          <w:szCs w:val="22"/>
        </w:rPr>
        <w:t>hierover uitsluitsel te geven.</w:t>
      </w:r>
      <w:r w:rsidRPr="00C978DB">
        <w:rPr>
          <w:rFonts w:ascii="Myriad Pro" w:hAnsi="Myriad Pro"/>
          <w:szCs w:val="22"/>
        </w:rPr>
        <w:br/>
      </w:r>
      <w:r w:rsidRPr="00C978DB">
        <w:rPr>
          <w:rFonts w:ascii="Myriad Pro" w:hAnsi="Myriad Pro"/>
          <w:i/>
          <w:szCs w:val="22"/>
        </w:rPr>
        <w:lastRenderedPageBreak/>
        <w:t>c. meer kandidaten voor meerdere vacatures:</w:t>
      </w:r>
      <w:r w:rsidRPr="00C978DB">
        <w:rPr>
          <w:rFonts w:ascii="Myriad Pro" w:hAnsi="Myriad Pro"/>
          <w:i/>
          <w:szCs w:val="22"/>
        </w:rPr>
        <w:br/>
      </w:r>
      <w:r w:rsidR="00023003">
        <w:rPr>
          <w:rFonts w:ascii="Myriad Pro" w:hAnsi="Myriad Pro"/>
          <w:szCs w:val="22"/>
        </w:rPr>
        <w:t xml:space="preserve">    </w:t>
      </w:r>
      <w:r w:rsidRPr="00C978DB">
        <w:rPr>
          <w:rFonts w:ascii="Myriad Pro" w:hAnsi="Myriad Pro"/>
          <w:szCs w:val="22"/>
        </w:rPr>
        <w:t>De vacatures worden achtereenvolgens een voor een in stemming gebracht door herhaalde</w:t>
      </w:r>
    </w:p>
    <w:p w14:paraId="7C09029E" w14:textId="30468685" w:rsidR="00B539AB" w:rsidRPr="00C978DB" w:rsidRDefault="00023003" w:rsidP="00C978DB">
      <w:pPr>
        <w:pStyle w:val="bepalingniv1"/>
        <w:tabs>
          <w:tab w:val="clear" w:pos="425"/>
          <w:tab w:val="left" w:pos="-1440"/>
          <w:tab w:val="left" w:pos="-720"/>
          <w:tab w:val="left" w:pos="454"/>
        </w:tabs>
        <w:ind w:left="-993" w:hanging="454"/>
        <w:rPr>
          <w:rFonts w:ascii="Myriad Pro" w:hAnsi="Myriad Pro"/>
          <w:szCs w:val="22"/>
        </w:rPr>
      </w:pPr>
      <w:r>
        <w:rPr>
          <w:rFonts w:ascii="Myriad Pro" w:hAnsi="Myriad Pro"/>
          <w:szCs w:val="22"/>
        </w:rPr>
        <w:t xml:space="preserve">           </w:t>
      </w:r>
      <w:r w:rsidR="00B539AB" w:rsidRPr="00C978DB">
        <w:rPr>
          <w:rFonts w:ascii="Myriad Pro" w:hAnsi="Myriad Pro"/>
          <w:szCs w:val="22"/>
        </w:rPr>
        <w:t xml:space="preserve"> </w:t>
      </w:r>
      <w:proofErr w:type="gramStart"/>
      <w:r w:rsidR="00B539AB" w:rsidRPr="00C978DB">
        <w:rPr>
          <w:rFonts w:ascii="Myriad Pro" w:hAnsi="Myriad Pro"/>
          <w:szCs w:val="22"/>
        </w:rPr>
        <w:t>toepassing</w:t>
      </w:r>
      <w:proofErr w:type="gramEnd"/>
      <w:r w:rsidR="00B539AB" w:rsidRPr="00C978DB">
        <w:rPr>
          <w:rFonts w:ascii="Myriad Pro" w:hAnsi="Myriad Pro"/>
          <w:szCs w:val="22"/>
        </w:rPr>
        <w:t xml:space="preserve"> van het bepaalde in </w:t>
      </w:r>
      <w:r w:rsidR="001104A3" w:rsidRPr="00C978DB">
        <w:rPr>
          <w:rFonts w:ascii="Myriad Pro" w:hAnsi="Myriad Pro"/>
          <w:szCs w:val="22"/>
        </w:rPr>
        <w:t xml:space="preserve">lid </w:t>
      </w:r>
      <w:r w:rsidR="00B539AB" w:rsidRPr="00C978DB">
        <w:rPr>
          <w:rFonts w:ascii="Myriad Pro" w:hAnsi="Myriad Pro"/>
          <w:szCs w:val="22"/>
        </w:rPr>
        <w:t>3 sub b. Van benoemd</w:t>
      </w:r>
      <w:r w:rsidR="005C0EB5" w:rsidRPr="00C978DB">
        <w:rPr>
          <w:rFonts w:ascii="Myriad Pro" w:hAnsi="Myriad Pro"/>
          <w:szCs w:val="22"/>
        </w:rPr>
        <w:t>e</w:t>
      </w:r>
      <w:r w:rsidR="00B539AB" w:rsidRPr="00C978DB">
        <w:rPr>
          <w:rFonts w:ascii="Myriad Pro" w:hAnsi="Myriad Pro"/>
          <w:szCs w:val="22"/>
        </w:rPr>
        <w:t xml:space="preserve"> kandidaten </w:t>
      </w:r>
      <w:r w:rsidR="005C0EB5" w:rsidRPr="00C978DB">
        <w:rPr>
          <w:rFonts w:ascii="Myriad Pro" w:hAnsi="Myriad Pro"/>
          <w:szCs w:val="22"/>
        </w:rPr>
        <w:t xml:space="preserve">vervalt </w:t>
      </w:r>
      <w:r w:rsidR="00B539AB" w:rsidRPr="00C978DB">
        <w:rPr>
          <w:rFonts w:ascii="Myriad Pro" w:hAnsi="Myriad Pro"/>
          <w:szCs w:val="22"/>
        </w:rPr>
        <w:t xml:space="preserve">een </w:t>
      </w:r>
      <w:r>
        <w:rPr>
          <w:rFonts w:ascii="Myriad Pro" w:hAnsi="Myriad Pro"/>
          <w:szCs w:val="22"/>
        </w:rPr>
        <w:br/>
        <w:t xml:space="preserve">    </w:t>
      </w:r>
      <w:r w:rsidR="00B539AB" w:rsidRPr="00C978DB">
        <w:rPr>
          <w:rFonts w:ascii="Myriad Pro" w:hAnsi="Myriad Pro"/>
          <w:szCs w:val="22"/>
        </w:rPr>
        <w:t>eventuele kandidaatstelling voor</w:t>
      </w:r>
      <w:r w:rsidR="005C0EB5" w:rsidRPr="00C978DB">
        <w:rPr>
          <w:rFonts w:ascii="Myriad Pro" w:hAnsi="Myriad Pro"/>
          <w:szCs w:val="22"/>
        </w:rPr>
        <w:t xml:space="preserve"> de andere </w:t>
      </w:r>
      <w:r w:rsidR="00B539AB" w:rsidRPr="00C978DB">
        <w:rPr>
          <w:rFonts w:ascii="Myriad Pro" w:hAnsi="Myriad Pro"/>
          <w:szCs w:val="22"/>
        </w:rPr>
        <w:t>vacatures.</w:t>
      </w:r>
    </w:p>
    <w:p w14:paraId="00B66CC6" w14:textId="17C4FAFC" w:rsidR="00B539AB" w:rsidRPr="00C978DB" w:rsidRDefault="00B539AB"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4</w:t>
      </w:r>
      <w:r w:rsidR="00D128D4" w:rsidRPr="00C978DB">
        <w:rPr>
          <w:rFonts w:ascii="Myriad Pro" w:hAnsi="Myriad Pro"/>
          <w:szCs w:val="22"/>
        </w:rPr>
        <w:t>.</w:t>
      </w:r>
      <w:r w:rsidRPr="00C978DB">
        <w:rPr>
          <w:rFonts w:ascii="Myriad Pro" w:hAnsi="Myriad Pro"/>
          <w:szCs w:val="22"/>
        </w:rPr>
        <w:tab/>
        <w:t xml:space="preserve">Voor de vacatures die niet </w:t>
      </w:r>
      <w:r w:rsidR="00400F43" w:rsidRPr="00C978DB">
        <w:rPr>
          <w:rFonts w:ascii="Myriad Pro" w:hAnsi="Myriad Pro"/>
          <w:szCs w:val="22"/>
        </w:rPr>
        <w:t xml:space="preserve">volgens </w:t>
      </w:r>
      <w:r w:rsidR="00D128D4" w:rsidRPr="00C978DB">
        <w:rPr>
          <w:rFonts w:ascii="Myriad Pro" w:hAnsi="Myriad Pro"/>
          <w:szCs w:val="22"/>
        </w:rPr>
        <w:t xml:space="preserve">lid </w:t>
      </w:r>
      <w:r w:rsidRPr="00C978DB">
        <w:rPr>
          <w:rFonts w:ascii="Myriad Pro" w:hAnsi="Myriad Pro"/>
          <w:szCs w:val="22"/>
        </w:rPr>
        <w:t xml:space="preserve">3 worden vervuld, </w:t>
      </w:r>
      <w:r w:rsidR="00D128D4" w:rsidRPr="00C978DB">
        <w:rPr>
          <w:rFonts w:ascii="Myriad Pro" w:hAnsi="Myriad Pro"/>
          <w:szCs w:val="22"/>
        </w:rPr>
        <w:t>wordt</w:t>
      </w:r>
      <w:r w:rsidRPr="00C978DB">
        <w:rPr>
          <w:rFonts w:ascii="Myriad Pro" w:hAnsi="Myriad Pro"/>
          <w:szCs w:val="22"/>
        </w:rPr>
        <w:t xml:space="preserve"> de kandidaatstellings- en benoemingsprocedure opnieuw doorlopen.</w:t>
      </w:r>
    </w:p>
    <w:p w14:paraId="6C5E8F64" w14:textId="77777777" w:rsidR="00D128D4" w:rsidRPr="00C978DB" w:rsidRDefault="00B539AB"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5</w:t>
      </w:r>
      <w:r w:rsidR="00D128D4" w:rsidRPr="00C978DB">
        <w:rPr>
          <w:rFonts w:ascii="Myriad Pro" w:hAnsi="Myriad Pro"/>
          <w:szCs w:val="22"/>
        </w:rPr>
        <w:t>.</w:t>
      </w:r>
      <w:r w:rsidRPr="00C978DB">
        <w:rPr>
          <w:rFonts w:ascii="Myriad Pro" w:hAnsi="Myriad Pro"/>
          <w:szCs w:val="22"/>
        </w:rPr>
        <w:tab/>
        <w:t xml:space="preserve">De uitslag van de telling is openbaar voor de </w:t>
      </w:r>
      <w:r w:rsidR="00A0641D" w:rsidRPr="00C978DB">
        <w:rPr>
          <w:rFonts w:ascii="Myriad Pro" w:hAnsi="Myriad Pro"/>
          <w:szCs w:val="22"/>
        </w:rPr>
        <w:t>afdelings</w:t>
      </w:r>
      <w:r w:rsidRPr="00C978DB">
        <w:rPr>
          <w:rFonts w:ascii="Myriad Pro" w:hAnsi="Myriad Pro"/>
          <w:szCs w:val="22"/>
        </w:rPr>
        <w:t>leden.</w:t>
      </w:r>
    </w:p>
    <w:p w14:paraId="1669213F" w14:textId="4E2048BB" w:rsidR="00B539AB" w:rsidRPr="00C978DB" w:rsidRDefault="00D128D4" w:rsidP="00C978DB">
      <w:pPr>
        <w:pStyle w:val="bepalingniv1"/>
        <w:tabs>
          <w:tab w:val="clear" w:pos="425"/>
          <w:tab w:val="left" w:pos="-1440"/>
          <w:tab w:val="left" w:pos="-720"/>
          <w:tab w:val="left" w:pos="454"/>
        </w:tabs>
        <w:ind w:left="-993" w:hanging="454"/>
        <w:rPr>
          <w:rFonts w:ascii="Myriad Pro" w:hAnsi="Myriad Pro"/>
          <w:szCs w:val="22"/>
        </w:rPr>
      </w:pPr>
      <w:r w:rsidRPr="00C978DB">
        <w:rPr>
          <w:rFonts w:ascii="Myriad Pro" w:hAnsi="Myriad Pro"/>
          <w:szCs w:val="22"/>
        </w:rPr>
        <w:t>6.</w:t>
      </w:r>
      <w:r w:rsidRPr="00C978DB">
        <w:rPr>
          <w:rFonts w:ascii="Myriad Pro" w:hAnsi="Myriad Pro"/>
          <w:szCs w:val="22"/>
        </w:rPr>
        <w:tab/>
        <w:t xml:space="preserve">De stemprocedure kan ook digitaal plaatsvinden, met inachtneming van het in dit artikel bepaalde. Het </w:t>
      </w:r>
      <w:r w:rsidR="00E0083A" w:rsidRPr="00C978DB">
        <w:rPr>
          <w:rFonts w:ascii="Myriad Pro" w:hAnsi="Myriad Pro"/>
          <w:szCs w:val="22"/>
        </w:rPr>
        <w:t>h</w:t>
      </w:r>
      <w:r w:rsidRPr="00C978DB">
        <w:rPr>
          <w:rFonts w:ascii="Myriad Pro" w:hAnsi="Myriad Pro"/>
          <w:szCs w:val="22"/>
        </w:rPr>
        <w:t xml:space="preserve">oofdbestuur kan nadere voorwaarden stellen aan een digitale stemprocedure. </w:t>
      </w:r>
      <w:r w:rsidRPr="00C978DB">
        <w:rPr>
          <w:rFonts w:ascii="Myriad Pro" w:hAnsi="Myriad Pro"/>
          <w:szCs w:val="22"/>
        </w:rPr>
        <w:tab/>
      </w:r>
    </w:p>
    <w:p w14:paraId="6DF1905C" w14:textId="77777777" w:rsidR="00E0083A" w:rsidRPr="00C978DB" w:rsidRDefault="00E0083A" w:rsidP="00C978DB">
      <w:pPr>
        <w:pStyle w:val="bepalingniv1"/>
        <w:tabs>
          <w:tab w:val="clear" w:pos="425"/>
          <w:tab w:val="left" w:pos="180"/>
        </w:tabs>
        <w:ind w:left="-993" w:hanging="540"/>
        <w:rPr>
          <w:rFonts w:ascii="Myriad Pro" w:hAnsi="Myriad Pro"/>
          <w:b/>
          <w:szCs w:val="22"/>
          <w:u w:val="single"/>
        </w:rPr>
      </w:pPr>
    </w:p>
    <w:p w14:paraId="144291F9" w14:textId="576626BC"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 xml:space="preserve">Vergaderingen en besluitvorming van </w:t>
      </w:r>
      <w:r w:rsidR="00A0641D" w:rsidRPr="00C978DB">
        <w:rPr>
          <w:rFonts w:ascii="Myriad Pro" w:hAnsi="Myriad Pro"/>
          <w:b/>
          <w:szCs w:val="22"/>
          <w:u w:val="single"/>
        </w:rPr>
        <w:t>afdelings</w:t>
      </w:r>
      <w:r w:rsidRPr="00C978DB">
        <w:rPr>
          <w:rFonts w:ascii="Myriad Pro" w:hAnsi="Myriad Pro"/>
          <w:b/>
          <w:szCs w:val="22"/>
          <w:u w:val="single"/>
        </w:rPr>
        <w:t>bestuur</w:t>
      </w:r>
    </w:p>
    <w:p w14:paraId="58E6B248" w14:textId="04E8CCB9"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Artikel 8</w:t>
      </w:r>
    </w:p>
    <w:p w14:paraId="2552502C" w14:textId="598EBB7E" w:rsidR="00B539AB" w:rsidRPr="00C978DB" w:rsidRDefault="007C384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1.</w:t>
      </w:r>
      <w:r w:rsidRPr="00C978DB">
        <w:rPr>
          <w:rFonts w:ascii="Myriad Pro" w:hAnsi="Myriad Pro"/>
          <w:szCs w:val="22"/>
        </w:rPr>
        <w:tab/>
      </w:r>
      <w:r w:rsidR="00B539AB" w:rsidRPr="00C978DB">
        <w:rPr>
          <w:rFonts w:ascii="Myriad Pro" w:hAnsi="Myriad Pro"/>
          <w:szCs w:val="22"/>
        </w:rPr>
        <w:t xml:space="preserve">Het </w:t>
      </w:r>
      <w:r w:rsidR="00A0641D" w:rsidRPr="00C978DB">
        <w:rPr>
          <w:rFonts w:ascii="Myriad Pro" w:hAnsi="Myriad Pro"/>
          <w:szCs w:val="22"/>
        </w:rPr>
        <w:t>afdelings</w:t>
      </w:r>
      <w:r w:rsidR="00B539AB" w:rsidRPr="00C978DB">
        <w:rPr>
          <w:rFonts w:ascii="Myriad Pro" w:hAnsi="Myriad Pro"/>
          <w:szCs w:val="22"/>
        </w:rPr>
        <w:t xml:space="preserve">bestuur vergadert ten minste twee keer per jaar. Het </w:t>
      </w:r>
      <w:r w:rsidR="00A0641D" w:rsidRPr="00C978DB">
        <w:rPr>
          <w:rFonts w:ascii="Myriad Pro" w:hAnsi="Myriad Pro"/>
          <w:szCs w:val="22"/>
        </w:rPr>
        <w:t>afdelings</w:t>
      </w:r>
      <w:r w:rsidR="00B539AB" w:rsidRPr="00C978DB">
        <w:rPr>
          <w:rFonts w:ascii="Myriad Pro" w:hAnsi="Myriad Pro"/>
          <w:szCs w:val="22"/>
        </w:rPr>
        <w:t xml:space="preserve">bestuur komt </w:t>
      </w:r>
      <w:r w:rsidR="00D56407" w:rsidRPr="00C978DB">
        <w:rPr>
          <w:rFonts w:ascii="Myriad Pro" w:hAnsi="Myriad Pro"/>
          <w:szCs w:val="22"/>
        </w:rPr>
        <w:t xml:space="preserve">daarnaast ook </w:t>
      </w:r>
      <w:r w:rsidR="00B539AB" w:rsidRPr="00C978DB">
        <w:rPr>
          <w:rFonts w:ascii="Myriad Pro" w:hAnsi="Myriad Pro"/>
          <w:szCs w:val="22"/>
        </w:rPr>
        <w:t xml:space="preserve">bijeen op verzoek van het </w:t>
      </w:r>
      <w:r w:rsidR="00D74491" w:rsidRPr="00C978DB">
        <w:rPr>
          <w:rFonts w:ascii="Myriad Pro" w:hAnsi="Myriad Pro"/>
          <w:szCs w:val="22"/>
        </w:rPr>
        <w:t>hoofdbestuur</w:t>
      </w:r>
      <w:r w:rsidR="00B539AB" w:rsidRPr="00C978DB">
        <w:rPr>
          <w:rFonts w:ascii="Myriad Pro" w:hAnsi="Myriad Pro"/>
          <w:szCs w:val="22"/>
        </w:rPr>
        <w:t xml:space="preserve"> en/of </w:t>
      </w:r>
      <w:r w:rsidR="003D3135" w:rsidRPr="00C978DB">
        <w:rPr>
          <w:rFonts w:ascii="Myriad Pro" w:hAnsi="Myriad Pro"/>
          <w:szCs w:val="22"/>
        </w:rPr>
        <w:t>het bureau</w:t>
      </w:r>
      <w:r w:rsidR="00B539AB" w:rsidRPr="00C978DB">
        <w:rPr>
          <w:rFonts w:ascii="Myriad Pro" w:hAnsi="Myriad Pro"/>
          <w:szCs w:val="22"/>
        </w:rPr>
        <w:t>.</w:t>
      </w:r>
    </w:p>
    <w:p w14:paraId="1D760A7C" w14:textId="0D9DF911" w:rsidR="007B5BE5" w:rsidRDefault="00B539AB" w:rsidP="00B40197">
      <w:pPr>
        <w:pStyle w:val="bepalingniv1"/>
        <w:tabs>
          <w:tab w:val="clear" w:pos="425"/>
          <w:tab w:val="left" w:pos="180"/>
        </w:tabs>
        <w:ind w:left="-993" w:hanging="540"/>
        <w:rPr>
          <w:rFonts w:ascii="Myriad Pro" w:hAnsi="Myriad Pro"/>
          <w:szCs w:val="22"/>
        </w:rPr>
      </w:pPr>
      <w:r w:rsidRPr="00C978DB">
        <w:rPr>
          <w:rFonts w:ascii="Myriad Pro" w:hAnsi="Myriad Pro"/>
          <w:szCs w:val="22"/>
        </w:rPr>
        <w:t>2</w:t>
      </w:r>
      <w:r w:rsidR="00E0083A" w:rsidRPr="00C978DB">
        <w:rPr>
          <w:rFonts w:ascii="Myriad Pro" w:hAnsi="Myriad Pro"/>
          <w:szCs w:val="22"/>
        </w:rPr>
        <w:t>.</w:t>
      </w:r>
      <w:r w:rsidR="00E0083A" w:rsidRPr="00C978DB">
        <w:rPr>
          <w:rFonts w:ascii="Myriad Pro" w:hAnsi="Myriad Pro"/>
          <w:szCs w:val="22"/>
        </w:rPr>
        <w:tab/>
      </w:r>
      <w:r w:rsidRPr="00C978DB">
        <w:rPr>
          <w:rFonts w:ascii="Myriad Pro" w:hAnsi="Myriad Pro"/>
          <w:szCs w:val="22"/>
        </w:rPr>
        <w:t xml:space="preserve">Iedere </w:t>
      </w:r>
      <w:r w:rsidR="00A0641D" w:rsidRPr="00C978DB">
        <w:rPr>
          <w:rFonts w:ascii="Myriad Pro" w:hAnsi="Myriad Pro"/>
          <w:szCs w:val="22"/>
        </w:rPr>
        <w:t>afdelings</w:t>
      </w:r>
      <w:r w:rsidRPr="00C978DB">
        <w:rPr>
          <w:rFonts w:ascii="Myriad Pro" w:hAnsi="Myriad Pro"/>
          <w:szCs w:val="22"/>
        </w:rPr>
        <w:t xml:space="preserve">bestuurder heeft het recht te verlangen dat een onderwerp op de agenda van een vergadering van het </w:t>
      </w:r>
      <w:r w:rsidR="00A0641D" w:rsidRPr="00C978DB">
        <w:rPr>
          <w:rFonts w:ascii="Myriad Pro" w:hAnsi="Myriad Pro"/>
          <w:szCs w:val="22"/>
        </w:rPr>
        <w:t>afdelings</w:t>
      </w:r>
      <w:r w:rsidRPr="00C978DB">
        <w:rPr>
          <w:rFonts w:ascii="Myriad Pro" w:hAnsi="Myriad Pro"/>
          <w:szCs w:val="22"/>
        </w:rPr>
        <w:t xml:space="preserve">bestuur wordt geplaatst. </w:t>
      </w:r>
    </w:p>
    <w:p w14:paraId="11440BEC" w14:textId="252B4F23"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3</w:t>
      </w:r>
      <w:r w:rsidR="00E0083A" w:rsidRPr="00C978DB">
        <w:rPr>
          <w:rFonts w:ascii="Myriad Pro" w:hAnsi="Myriad Pro"/>
          <w:szCs w:val="22"/>
        </w:rPr>
        <w:t>.</w:t>
      </w:r>
      <w:r w:rsidRPr="00C978DB">
        <w:rPr>
          <w:rFonts w:ascii="Myriad Pro" w:hAnsi="Myriad Pro"/>
          <w:szCs w:val="22"/>
        </w:rPr>
        <w:t xml:space="preserve"> </w:t>
      </w:r>
      <w:r w:rsidRPr="00C978DB">
        <w:rPr>
          <w:rFonts w:ascii="Myriad Pro" w:hAnsi="Myriad Pro"/>
          <w:szCs w:val="22"/>
        </w:rPr>
        <w:tab/>
        <w:t xml:space="preserve">Vergaderingen van een </w:t>
      </w:r>
      <w:r w:rsidR="00A0641D" w:rsidRPr="00C978DB">
        <w:rPr>
          <w:rFonts w:ascii="Myriad Pro" w:hAnsi="Myriad Pro"/>
          <w:szCs w:val="22"/>
        </w:rPr>
        <w:t>afdelings</w:t>
      </w:r>
      <w:r w:rsidRPr="00C978DB">
        <w:rPr>
          <w:rFonts w:ascii="Myriad Pro" w:hAnsi="Myriad Pro"/>
          <w:szCs w:val="22"/>
        </w:rPr>
        <w:t xml:space="preserve">bestuur worden gehouden in Nederland, </w:t>
      </w:r>
      <w:r w:rsidR="003F74FC" w:rsidRPr="00C978DB">
        <w:rPr>
          <w:rFonts w:ascii="Myriad Pro" w:hAnsi="Myriad Pro"/>
          <w:szCs w:val="22"/>
        </w:rPr>
        <w:t xml:space="preserve">op een plaats die door </w:t>
      </w:r>
      <w:r w:rsidRPr="00C978DB">
        <w:rPr>
          <w:rFonts w:ascii="Myriad Pro" w:hAnsi="Myriad Pro"/>
          <w:szCs w:val="22"/>
        </w:rPr>
        <w:t xml:space="preserve">de voorzitter van het </w:t>
      </w:r>
      <w:r w:rsidR="00A0641D" w:rsidRPr="00C978DB">
        <w:rPr>
          <w:rFonts w:ascii="Myriad Pro" w:hAnsi="Myriad Pro"/>
          <w:szCs w:val="22"/>
        </w:rPr>
        <w:t>afdelings</w:t>
      </w:r>
      <w:r w:rsidRPr="00C978DB">
        <w:rPr>
          <w:rFonts w:ascii="Myriad Pro" w:hAnsi="Myriad Pro"/>
          <w:szCs w:val="22"/>
        </w:rPr>
        <w:t>bestuur</w:t>
      </w:r>
      <w:r w:rsidR="003F74FC" w:rsidRPr="00C978DB">
        <w:rPr>
          <w:rFonts w:ascii="Myriad Pro" w:hAnsi="Myriad Pro"/>
          <w:szCs w:val="22"/>
        </w:rPr>
        <w:t xml:space="preserve"> wordt bepaald</w:t>
      </w:r>
      <w:r w:rsidRPr="00C978DB">
        <w:rPr>
          <w:rFonts w:ascii="Myriad Pro" w:hAnsi="Myriad Pro"/>
          <w:szCs w:val="22"/>
        </w:rPr>
        <w:t xml:space="preserve">. Vergaderingen van het </w:t>
      </w:r>
      <w:r w:rsidR="00A0641D" w:rsidRPr="00C978DB">
        <w:rPr>
          <w:rFonts w:ascii="Myriad Pro" w:hAnsi="Myriad Pro"/>
          <w:szCs w:val="22"/>
        </w:rPr>
        <w:t>afdelings</w:t>
      </w:r>
      <w:r w:rsidRPr="00C978DB">
        <w:rPr>
          <w:rFonts w:ascii="Myriad Pro" w:hAnsi="Myriad Pro"/>
          <w:szCs w:val="22"/>
        </w:rPr>
        <w:t xml:space="preserve">bestuur kunnen </w:t>
      </w:r>
      <w:r w:rsidR="00646B27" w:rsidRPr="00C978DB">
        <w:rPr>
          <w:rFonts w:ascii="Myriad Pro" w:hAnsi="Myriad Pro"/>
          <w:szCs w:val="22"/>
        </w:rPr>
        <w:t>ook</w:t>
      </w:r>
      <w:r w:rsidRPr="00C978DB">
        <w:rPr>
          <w:rFonts w:ascii="Myriad Pro" w:hAnsi="Myriad Pro"/>
          <w:szCs w:val="22"/>
        </w:rPr>
        <w:t xml:space="preserve"> worden gehouden door middel van conference call, video conference of andere communicatiemiddelen, mits </w:t>
      </w:r>
      <w:r w:rsidR="001E6676" w:rsidRPr="00C978DB">
        <w:rPr>
          <w:rFonts w:ascii="Myriad Pro" w:hAnsi="Myriad Pro"/>
          <w:szCs w:val="22"/>
        </w:rPr>
        <w:t>alle</w:t>
      </w:r>
      <w:r w:rsidRPr="00C978DB">
        <w:rPr>
          <w:rFonts w:ascii="Myriad Pro" w:hAnsi="Myriad Pro"/>
          <w:szCs w:val="22"/>
        </w:rPr>
        <w:t xml:space="preserve"> deelnemers daarbij tegelijkertijd met elkaar kunnen communiceren. </w:t>
      </w:r>
    </w:p>
    <w:p w14:paraId="7A8A0F75" w14:textId="6582F571"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4</w:t>
      </w:r>
      <w:r w:rsidR="00E0083A" w:rsidRPr="00C978DB">
        <w:rPr>
          <w:rFonts w:ascii="Myriad Pro" w:hAnsi="Myriad Pro"/>
          <w:szCs w:val="22"/>
        </w:rPr>
        <w:t>.</w:t>
      </w:r>
      <w:r w:rsidR="00E0083A" w:rsidRPr="00C978DB">
        <w:rPr>
          <w:rFonts w:ascii="Myriad Pro" w:hAnsi="Myriad Pro"/>
          <w:szCs w:val="22"/>
        </w:rPr>
        <w:tab/>
      </w:r>
      <w:r w:rsidRPr="00C978DB">
        <w:rPr>
          <w:rFonts w:ascii="Myriad Pro" w:hAnsi="Myriad Pro"/>
          <w:szCs w:val="22"/>
        </w:rPr>
        <w:t xml:space="preserve">Het </w:t>
      </w:r>
      <w:r w:rsidR="00A0641D" w:rsidRPr="00C978DB">
        <w:rPr>
          <w:rFonts w:ascii="Myriad Pro" w:hAnsi="Myriad Pro"/>
          <w:szCs w:val="22"/>
        </w:rPr>
        <w:t>afdelings</w:t>
      </w:r>
      <w:r w:rsidRPr="00C978DB">
        <w:rPr>
          <w:rFonts w:ascii="Myriad Pro" w:hAnsi="Myriad Pro"/>
          <w:szCs w:val="22"/>
        </w:rPr>
        <w:t>bestuur streeft ernaar dat besluiten zoveel mogelijk in consensus worden genomen. In het geval dat dat niet mogelijk is, wordt het besluit in stemming gebracht. Besluit</w:t>
      </w:r>
      <w:r w:rsidR="008C557F" w:rsidRPr="00C978DB">
        <w:rPr>
          <w:rFonts w:ascii="Myriad Pro" w:hAnsi="Myriad Pro"/>
          <w:szCs w:val="22"/>
        </w:rPr>
        <w:t xml:space="preserve">en worden genomen </w:t>
      </w:r>
      <w:r w:rsidRPr="00C978DB">
        <w:rPr>
          <w:rFonts w:ascii="Myriad Pro" w:hAnsi="Myriad Pro"/>
          <w:szCs w:val="22"/>
        </w:rPr>
        <w:t>met gewone meerderheid van stemmen.</w:t>
      </w:r>
    </w:p>
    <w:p w14:paraId="4103F77B" w14:textId="77777777" w:rsidR="003656BD"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5</w:t>
      </w:r>
      <w:r w:rsidR="003656BD" w:rsidRPr="00C978DB">
        <w:rPr>
          <w:rFonts w:ascii="Myriad Pro" w:hAnsi="Myriad Pro"/>
          <w:szCs w:val="22"/>
        </w:rPr>
        <w:t>.</w:t>
      </w:r>
      <w:r w:rsidR="003656BD" w:rsidRPr="00C978DB">
        <w:rPr>
          <w:rFonts w:ascii="Myriad Pro" w:hAnsi="Myriad Pro"/>
          <w:szCs w:val="22"/>
        </w:rPr>
        <w:tab/>
      </w:r>
      <w:r w:rsidRPr="00C978DB">
        <w:rPr>
          <w:rFonts w:ascii="Myriad Pro" w:hAnsi="Myriad Pro"/>
          <w:szCs w:val="22"/>
        </w:rPr>
        <w:t xml:space="preserve">In vergaderingen van het </w:t>
      </w:r>
      <w:r w:rsidR="00A0641D" w:rsidRPr="00C978DB">
        <w:rPr>
          <w:rFonts w:ascii="Myriad Pro" w:hAnsi="Myriad Pro"/>
          <w:szCs w:val="22"/>
        </w:rPr>
        <w:t>afdelings</w:t>
      </w:r>
      <w:r w:rsidRPr="00C978DB">
        <w:rPr>
          <w:rFonts w:ascii="Myriad Pro" w:hAnsi="Myriad Pro"/>
          <w:szCs w:val="22"/>
        </w:rPr>
        <w:t xml:space="preserve">bestuur kunnen slechts besluiten worden genomen </w:t>
      </w:r>
      <w:r w:rsidR="003656BD" w:rsidRPr="00C978DB">
        <w:rPr>
          <w:rFonts w:ascii="Myriad Pro" w:hAnsi="Myriad Pro"/>
          <w:szCs w:val="22"/>
        </w:rPr>
        <w:t>als</w:t>
      </w:r>
      <w:r w:rsidRPr="00C978DB">
        <w:rPr>
          <w:rFonts w:ascii="Myriad Pro" w:hAnsi="Myriad Pro"/>
          <w:szCs w:val="22"/>
        </w:rPr>
        <w:t xml:space="preserve"> meer dan de helft van de </w:t>
      </w:r>
      <w:r w:rsidR="00A0641D" w:rsidRPr="00C978DB">
        <w:rPr>
          <w:rFonts w:ascii="Myriad Pro" w:hAnsi="Myriad Pro"/>
          <w:szCs w:val="22"/>
        </w:rPr>
        <w:t>afdelings</w:t>
      </w:r>
      <w:r w:rsidRPr="00C978DB">
        <w:rPr>
          <w:rFonts w:ascii="Myriad Pro" w:hAnsi="Myriad Pro"/>
          <w:szCs w:val="22"/>
        </w:rPr>
        <w:t xml:space="preserve">bestuurders aanwezig is. Een </w:t>
      </w:r>
      <w:r w:rsidR="00A0641D" w:rsidRPr="00C978DB">
        <w:rPr>
          <w:rFonts w:ascii="Myriad Pro" w:hAnsi="Myriad Pro"/>
          <w:szCs w:val="22"/>
        </w:rPr>
        <w:t>afdelings</w:t>
      </w:r>
      <w:r w:rsidRPr="00C978DB">
        <w:rPr>
          <w:rFonts w:ascii="Myriad Pro" w:hAnsi="Myriad Pro"/>
          <w:szCs w:val="22"/>
        </w:rPr>
        <w:t xml:space="preserve">bestuurder kan zich in de vergadering van het </w:t>
      </w:r>
      <w:r w:rsidR="00A0641D" w:rsidRPr="00C978DB">
        <w:rPr>
          <w:rFonts w:ascii="Myriad Pro" w:hAnsi="Myriad Pro"/>
          <w:szCs w:val="22"/>
        </w:rPr>
        <w:t>afdelings</w:t>
      </w:r>
      <w:r w:rsidRPr="00C978DB">
        <w:rPr>
          <w:rFonts w:ascii="Myriad Pro" w:hAnsi="Myriad Pro"/>
          <w:szCs w:val="22"/>
        </w:rPr>
        <w:t xml:space="preserve">bestuur niet laten vertegenwoordigen. </w:t>
      </w:r>
    </w:p>
    <w:p w14:paraId="51BD025D" w14:textId="38AEAC91"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6</w:t>
      </w:r>
      <w:r w:rsidR="003656BD" w:rsidRPr="00C978DB">
        <w:rPr>
          <w:rFonts w:ascii="Myriad Pro" w:hAnsi="Myriad Pro"/>
          <w:szCs w:val="22"/>
        </w:rPr>
        <w:t>.</w:t>
      </w:r>
      <w:r w:rsidR="003656BD" w:rsidRPr="00C978DB">
        <w:rPr>
          <w:rFonts w:ascii="Myriad Pro" w:hAnsi="Myriad Pro"/>
          <w:szCs w:val="22"/>
        </w:rPr>
        <w:tab/>
      </w:r>
      <w:r w:rsidRPr="00C978DB">
        <w:rPr>
          <w:rFonts w:ascii="Myriad Pro" w:hAnsi="Myriad Pro"/>
          <w:szCs w:val="22"/>
        </w:rPr>
        <w:t xml:space="preserve">Iedere </w:t>
      </w:r>
      <w:r w:rsidR="00A0641D" w:rsidRPr="00C978DB">
        <w:rPr>
          <w:rFonts w:ascii="Myriad Pro" w:hAnsi="Myriad Pro"/>
          <w:szCs w:val="22"/>
        </w:rPr>
        <w:t>afdelings</w:t>
      </w:r>
      <w:r w:rsidRPr="00C978DB">
        <w:rPr>
          <w:rFonts w:ascii="Myriad Pro" w:hAnsi="Myriad Pro"/>
          <w:szCs w:val="22"/>
        </w:rPr>
        <w:t xml:space="preserve">bestuurder heeft één stem. Blanco stemmen gelden niet als uitgebrachte stemmen. Zij tellen wel mee voor een eventueel quorum. </w:t>
      </w:r>
      <w:r w:rsidR="003656BD" w:rsidRPr="00C978DB">
        <w:rPr>
          <w:rFonts w:ascii="Myriad Pro" w:hAnsi="Myriad Pro"/>
          <w:szCs w:val="22"/>
        </w:rPr>
        <w:t>Als</w:t>
      </w:r>
      <w:r w:rsidRPr="00C978DB">
        <w:rPr>
          <w:rFonts w:ascii="Myriad Pro" w:hAnsi="Myriad Pro"/>
          <w:szCs w:val="22"/>
        </w:rPr>
        <w:t xml:space="preserve"> de stemmen staken wordt het voorstel geacht verworpen te zijn. </w:t>
      </w:r>
    </w:p>
    <w:p w14:paraId="5B109AA0" w14:textId="07489C72"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7</w:t>
      </w:r>
      <w:r w:rsidR="003656BD" w:rsidRPr="00C978DB">
        <w:rPr>
          <w:rFonts w:ascii="Myriad Pro" w:hAnsi="Myriad Pro"/>
          <w:szCs w:val="22"/>
        </w:rPr>
        <w:t>.</w:t>
      </w:r>
      <w:r w:rsidRPr="00C978DB">
        <w:rPr>
          <w:rFonts w:ascii="Myriad Pro" w:hAnsi="Myriad Pro"/>
          <w:szCs w:val="22"/>
        </w:rPr>
        <w:tab/>
        <w:t xml:space="preserve">Het </w:t>
      </w:r>
      <w:r w:rsidR="00A0641D" w:rsidRPr="00C978DB">
        <w:rPr>
          <w:rFonts w:ascii="Myriad Pro" w:hAnsi="Myriad Pro"/>
          <w:szCs w:val="22"/>
        </w:rPr>
        <w:t>afdelings</w:t>
      </w:r>
      <w:r w:rsidRPr="00C978DB">
        <w:rPr>
          <w:rFonts w:ascii="Myriad Pro" w:hAnsi="Myriad Pro"/>
          <w:szCs w:val="22"/>
        </w:rPr>
        <w:t xml:space="preserve">bestuur kan ook buiten vergadering (schriftelijk) besluiten, met gewone meerderheid van stemmen en </w:t>
      </w:r>
      <w:r w:rsidR="000253C0" w:rsidRPr="00C978DB">
        <w:rPr>
          <w:rFonts w:ascii="Myriad Pro" w:hAnsi="Myriad Pro"/>
          <w:szCs w:val="22"/>
        </w:rPr>
        <w:t xml:space="preserve">alleen als </w:t>
      </w:r>
      <w:r w:rsidRPr="00C978DB">
        <w:rPr>
          <w:rFonts w:ascii="Myriad Pro" w:hAnsi="Myriad Pro"/>
          <w:szCs w:val="22"/>
        </w:rPr>
        <w:t xml:space="preserve">geen van de </w:t>
      </w:r>
      <w:r w:rsidR="00A0641D" w:rsidRPr="00C978DB">
        <w:rPr>
          <w:rFonts w:ascii="Myriad Pro" w:hAnsi="Myriad Pro"/>
          <w:szCs w:val="22"/>
        </w:rPr>
        <w:t>afdelings</w:t>
      </w:r>
      <w:r w:rsidRPr="00C978DB">
        <w:rPr>
          <w:rFonts w:ascii="Myriad Pro" w:hAnsi="Myriad Pro"/>
          <w:szCs w:val="22"/>
        </w:rPr>
        <w:t>bestuurders zich tegen deze wijze van besluitvorming verzet. Het besluit wordt in het verslag van de eerstvolgende vergadering opgenomen.</w:t>
      </w:r>
    </w:p>
    <w:p w14:paraId="2708DB18" w14:textId="0258E518" w:rsidR="00B539AB" w:rsidRPr="00C978DB" w:rsidRDefault="00023003" w:rsidP="00C978DB">
      <w:pPr>
        <w:pStyle w:val="bepalingniv1"/>
        <w:tabs>
          <w:tab w:val="clear" w:pos="425"/>
          <w:tab w:val="left" w:pos="180"/>
        </w:tabs>
        <w:ind w:left="-993" w:hanging="540"/>
        <w:rPr>
          <w:rFonts w:ascii="Myriad Pro" w:hAnsi="Myriad Pro"/>
          <w:szCs w:val="22"/>
        </w:rPr>
      </w:pPr>
      <w:r>
        <w:rPr>
          <w:rFonts w:ascii="Myriad Pro" w:hAnsi="Myriad Pro"/>
          <w:szCs w:val="22"/>
        </w:rPr>
        <w:br/>
      </w:r>
      <w:r>
        <w:rPr>
          <w:rFonts w:ascii="Myriad Pro" w:hAnsi="Myriad Pro"/>
          <w:szCs w:val="22"/>
        </w:rPr>
        <w:br/>
      </w:r>
      <w:r>
        <w:rPr>
          <w:rFonts w:ascii="Myriad Pro" w:hAnsi="Myriad Pro"/>
          <w:szCs w:val="22"/>
        </w:rPr>
        <w:br/>
      </w:r>
      <w:r>
        <w:rPr>
          <w:rFonts w:ascii="Myriad Pro" w:hAnsi="Myriad Pro"/>
          <w:szCs w:val="22"/>
        </w:rPr>
        <w:br/>
      </w:r>
    </w:p>
    <w:p w14:paraId="19CA01EF" w14:textId="4D3230A1" w:rsidR="00B539AB" w:rsidRPr="00C978DB" w:rsidRDefault="00FB0AA4"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lastRenderedPageBreak/>
        <w:t>O</w:t>
      </w:r>
      <w:r w:rsidR="00B539AB" w:rsidRPr="00C978DB">
        <w:rPr>
          <w:rFonts w:ascii="Myriad Pro" w:hAnsi="Myriad Pro"/>
          <w:b/>
          <w:szCs w:val="22"/>
          <w:u w:val="single"/>
        </w:rPr>
        <w:t>ndersteuning vanuit de werkorganisatie</w:t>
      </w:r>
    </w:p>
    <w:p w14:paraId="75B8FBF9" w14:textId="19805E44"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Artikel 9</w:t>
      </w:r>
    </w:p>
    <w:p w14:paraId="3A13D890" w14:textId="5DBC91E6" w:rsidR="00B539AB" w:rsidRPr="00C978DB" w:rsidRDefault="00A73273" w:rsidP="00C978DB">
      <w:pPr>
        <w:widowControl/>
        <w:tabs>
          <w:tab w:val="left" w:pos="-1440"/>
          <w:tab w:val="left" w:pos="-720"/>
          <w:tab w:val="left" w:pos="454"/>
        </w:tabs>
        <w:autoSpaceDE w:val="0"/>
        <w:autoSpaceDN w:val="0"/>
        <w:adjustRightInd w:val="0"/>
        <w:ind w:left="-993" w:hanging="454"/>
        <w:rPr>
          <w:rFonts w:ascii="Myriad Pro" w:hAnsi="Myriad Pro"/>
          <w:color w:val="000000"/>
          <w:szCs w:val="22"/>
          <w:highlight w:val="yellow"/>
        </w:rPr>
      </w:pPr>
      <w:r w:rsidRPr="00C978DB">
        <w:rPr>
          <w:rFonts w:ascii="Myriad Pro" w:hAnsi="Myriad Pro"/>
          <w:szCs w:val="22"/>
        </w:rPr>
        <w:t>1</w:t>
      </w:r>
      <w:r w:rsidR="00B539AB" w:rsidRPr="00C978DB">
        <w:rPr>
          <w:rFonts w:ascii="Myriad Pro" w:hAnsi="Myriad Pro"/>
          <w:szCs w:val="22"/>
        </w:rPr>
        <w:t>.</w:t>
      </w:r>
      <w:r w:rsidR="00B539AB" w:rsidRPr="00C978DB">
        <w:rPr>
          <w:rFonts w:ascii="Myriad Pro" w:hAnsi="Myriad Pro"/>
          <w:szCs w:val="22"/>
        </w:rPr>
        <w:tab/>
      </w:r>
      <w:r w:rsidR="003E0012" w:rsidRPr="00C978DB">
        <w:rPr>
          <w:rFonts w:ascii="Myriad Pro" w:hAnsi="Myriad Pro"/>
          <w:szCs w:val="22"/>
        </w:rPr>
        <w:t>Het bureau kan ondersteunen bij</w:t>
      </w:r>
      <w:r w:rsidR="00B539AB" w:rsidRPr="00C978DB">
        <w:rPr>
          <w:rFonts w:ascii="Myriad Pro" w:hAnsi="Myriad Pro"/>
          <w:color w:val="000000"/>
          <w:szCs w:val="22"/>
        </w:rPr>
        <w:t xml:space="preserve"> de afstemming van de activiteiten, belangen en standpunten van de </w:t>
      </w:r>
      <w:r w:rsidR="00A0641D" w:rsidRPr="00C978DB">
        <w:rPr>
          <w:rFonts w:ascii="Myriad Pro" w:hAnsi="Myriad Pro"/>
          <w:color w:val="000000"/>
          <w:szCs w:val="22"/>
        </w:rPr>
        <w:t>afdeling</w:t>
      </w:r>
      <w:r w:rsidR="00B539AB" w:rsidRPr="00C978DB">
        <w:rPr>
          <w:rFonts w:ascii="Myriad Pro" w:hAnsi="Myriad Pro"/>
          <w:color w:val="000000"/>
          <w:szCs w:val="22"/>
        </w:rPr>
        <w:t xml:space="preserve"> met andere </w:t>
      </w:r>
      <w:r w:rsidR="00A0641D" w:rsidRPr="00C978DB">
        <w:rPr>
          <w:rFonts w:ascii="Myriad Pro" w:hAnsi="Myriad Pro"/>
          <w:color w:val="000000"/>
          <w:szCs w:val="22"/>
        </w:rPr>
        <w:t>afdeling</w:t>
      </w:r>
      <w:r w:rsidR="00E20FBB" w:rsidRPr="00C978DB">
        <w:rPr>
          <w:rFonts w:ascii="Myriad Pro" w:hAnsi="Myriad Pro"/>
          <w:color w:val="000000"/>
          <w:szCs w:val="22"/>
        </w:rPr>
        <w:t>en</w:t>
      </w:r>
      <w:r w:rsidR="00B539AB" w:rsidRPr="00C978DB">
        <w:rPr>
          <w:rFonts w:ascii="Myriad Pro" w:hAnsi="Myriad Pro"/>
          <w:color w:val="000000"/>
          <w:szCs w:val="22"/>
        </w:rPr>
        <w:t xml:space="preserve"> en met de ac</w:t>
      </w:r>
      <w:r w:rsidR="00B539AB" w:rsidRPr="00C978DB">
        <w:rPr>
          <w:rFonts w:ascii="Myriad Pro" w:hAnsi="Myriad Pro"/>
          <w:color w:val="000000"/>
          <w:szCs w:val="22"/>
        </w:rPr>
        <w:softHyphen/>
        <w:t xml:space="preserve">tiviteiten, belangen en standpunten van de overige organen binnen de vereniging. </w:t>
      </w:r>
    </w:p>
    <w:p w14:paraId="2667DECF" w14:textId="1FC3929D" w:rsidR="00B539AB" w:rsidRPr="00C978DB" w:rsidRDefault="00DF4CEE" w:rsidP="00C978DB">
      <w:pPr>
        <w:widowControl/>
        <w:tabs>
          <w:tab w:val="left" w:pos="-1440"/>
          <w:tab w:val="left" w:pos="-720"/>
          <w:tab w:val="left" w:pos="454"/>
        </w:tabs>
        <w:autoSpaceDE w:val="0"/>
        <w:autoSpaceDN w:val="0"/>
        <w:adjustRightInd w:val="0"/>
        <w:ind w:left="-993" w:hanging="454"/>
        <w:rPr>
          <w:rFonts w:ascii="Myriad Pro" w:hAnsi="Myriad Pro"/>
          <w:color w:val="000000"/>
          <w:szCs w:val="22"/>
        </w:rPr>
      </w:pPr>
      <w:r w:rsidRPr="00C978DB">
        <w:rPr>
          <w:rFonts w:ascii="Myriad Pro" w:hAnsi="Myriad Pro"/>
          <w:color w:val="000000"/>
          <w:szCs w:val="22"/>
        </w:rPr>
        <w:t>2</w:t>
      </w:r>
      <w:r w:rsidR="004067F6" w:rsidRPr="00C978DB">
        <w:rPr>
          <w:rFonts w:ascii="Myriad Pro" w:hAnsi="Myriad Pro"/>
          <w:color w:val="000000"/>
          <w:szCs w:val="22"/>
        </w:rPr>
        <w:t>.</w:t>
      </w:r>
      <w:r w:rsidR="00B539AB" w:rsidRPr="00C978DB">
        <w:rPr>
          <w:rFonts w:ascii="Myriad Pro" w:hAnsi="Myriad Pro"/>
          <w:color w:val="000000"/>
          <w:szCs w:val="22"/>
        </w:rPr>
        <w:tab/>
        <w:t xml:space="preserve">De </w:t>
      </w:r>
      <w:r w:rsidR="00A0641D" w:rsidRPr="00C978DB">
        <w:rPr>
          <w:rFonts w:ascii="Myriad Pro" w:hAnsi="Myriad Pro"/>
          <w:color w:val="000000"/>
          <w:szCs w:val="22"/>
        </w:rPr>
        <w:t>afdeling</w:t>
      </w:r>
      <w:r w:rsidR="00B539AB" w:rsidRPr="00C978DB">
        <w:rPr>
          <w:rFonts w:ascii="Myriad Pro" w:hAnsi="Myriad Pro"/>
          <w:color w:val="000000"/>
          <w:szCs w:val="22"/>
        </w:rPr>
        <w:t xml:space="preserve"> kan bij de directeur een verzoek indienen voor meer ondersteuning vanuit de werkorganisatie. </w:t>
      </w:r>
    </w:p>
    <w:p w14:paraId="75778335" w14:textId="1B723DD5" w:rsidR="00B539AB" w:rsidRPr="00C978DB" w:rsidRDefault="00B539AB" w:rsidP="00C978DB">
      <w:pPr>
        <w:widowControl/>
        <w:tabs>
          <w:tab w:val="left" w:pos="-1440"/>
          <w:tab w:val="left" w:pos="-720"/>
          <w:tab w:val="left" w:pos="454"/>
        </w:tabs>
        <w:autoSpaceDE w:val="0"/>
        <w:autoSpaceDN w:val="0"/>
        <w:adjustRightInd w:val="0"/>
        <w:ind w:left="-993" w:hanging="454"/>
        <w:rPr>
          <w:rFonts w:ascii="Myriad Pro" w:hAnsi="Myriad Pro"/>
          <w:color w:val="000000"/>
          <w:szCs w:val="22"/>
        </w:rPr>
      </w:pPr>
      <w:r w:rsidRPr="00C978DB">
        <w:rPr>
          <w:rFonts w:ascii="Myriad Pro" w:hAnsi="Myriad Pro"/>
          <w:color w:val="000000"/>
          <w:szCs w:val="22"/>
        </w:rPr>
        <w:t xml:space="preserve"> </w:t>
      </w:r>
    </w:p>
    <w:p w14:paraId="6D180C17" w14:textId="4A774CE5" w:rsidR="006F4ACD" w:rsidRPr="006F4ACD" w:rsidRDefault="006F4ACD" w:rsidP="006F4ACD">
      <w:pPr>
        <w:pStyle w:val="bepalingniv1"/>
        <w:tabs>
          <w:tab w:val="left" w:pos="180"/>
        </w:tabs>
        <w:ind w:left="-993" w:hanging="540"/>
        <w:rPr>
          <w:rFonts w:ascii="Myriad Pro" w:hAnsi="Myriad Pro"/>
          <w:b/>
          <w:szCs w:val="22"/>
          <w:u w:val="single"/>
        </w:rPr>
      </w:pPr>
      <w:r w:rsidRPr="006F4ACD">
        <w:rPr>
          <w:rFonts w:ascii="Myriad Pro" w:hAnsi="Myriad Pro"/>
          <w:b/>
          <w:szCs w:val="22"/>
          <w:u w:val="single"/>
        </w:rPr>
        <w:t>Afstemming hoofdbestuur en afdelingsbesturen alsmede tussen de afdelingsbesturen</w:t>
      </w:r>
    </w:p>
    <w:p w14:paraId="4536580A" w14:textId="6CAD1F02" w:rsidR="00B539AB" w:rsidRPr="006F4ACD" w:rsidRDefault="00B539AB" w:rsidP="006F4ACD">
      <w:pPr>
        <w:widowControl/>
        <w:numPr>
          <w:ilvl w:val="0"/>
          <w:numId w:val="4"/>
        </w:numPr>
        <w:tabs>
          <w:tab w:val="left" w:pos="-1440"/>
          <w:tab w:val="left" w:pos="-720"/>
        </w:tabs>
        <w:autoSpaceDE w:val="0"/>
        <w:autoSpaceDN w:val="0"/>
        <w:adjustRightInd w:val="0"/>
        <w:ind w:left="-1560"/>
        <w:rPr>
          <w:rFonts w:ascii="Myriad Pro" w:hAnsi="Myriad Pro"/>
          <w:b/>
          <w:color w:val="000000"/>
          <w:szCs w:val="22"/>
          <w:u w:val="single"/>
        </w:rPr>
      </w:pPr>
      <w:r w:rsidRPr="006F4ACD">
        <w:rPr>
          <w:rFonts w:ascii="Myriad Pro" w:hAnsi="Myriad Pro"/>
          <w:b/>
          <w:color w:val="000000"/>
          <w:szCs w:val="22"/>
          <w:u w:val="single"/>
        </w:rPr>
        <w:t>Artikel 10</w:t>
      </w:r>
    </w:p>
    <w:p w14:paraId="30E90CB7" w14:textId="39E46A25" w:rsidR="00B539AB" w:rsidRPr="00C978DB" w:rsidRDefault="00B539AB" w:rsidP="00C978DB">
      <w:pPr>
        <w:widowControl/>
        <w:tabs>
          <w:tab w:val="left" w:pos="-1440"/>
          <w:tab w:val="left" w:pos="-720"/>
          <w:tab w:val="left" w:pos="454"/>
        </w:tabs>
        <w:autoSpaceDE w:val="0"/>
        <w:autoSpaceDN w:val="0"/>
        <w:adjustRightInd w:val="0"/>
        <w:spacing w:line="240" w:lineRule="atLeast"/>
        <w:ind w:left="-993" w:hanging="454"/>
        <w:rPr>
          <w:rFonts w:ascii="Myriad Pro" w:hAnsi="Myriad Pro"/>
          <w:color w:val="000000"/>
          <w:szCs w:val="22"/>
        </w:rPr>
      </w:pPr>
      <w:r w:rsidRPr="00C978DB">
        <w:rPr>
          <w:rFonts w:ascii="Myriad Pro" w:hAnsi="Myriad Pro"/>
          <w:color w:val="000000"/>
          <w:szCs w:val="22"/>
        </w:rPr>
        <w:t>1</w:t>
      </w:r>
      <w:r w:rsidR="00415FD0" w:rsidRPr="00C978DB">
        <w:rPr>
          <w:rFonts w:ascii="Myriad Pro" w:hAnsi="Myriad Pro"/>
          <w:color w:val="000000"/>
          <w:szCs w:val="22"/>
        </w:rPr>
        <w:t>.</w:t>
      </w:r>
      <w:r w:rsidR="00415FD0" w:rsidRPr="00C978DB">
        <w:rPr>
          <w:rFonts w:ascii="Myriad Pro" w:hAnsi="Myriad Pro"/>
          <w:color w:val="000000"/>
          <w:szCs w:val="22"/>
        </w:rPr>
        <w:tab/>
      </w:r>
      <w:r w:rsidRPr="00C978DB">
        <w:rPr>
          <w:rFonts w:ascii="Myriad Pro" w:hAnsi="Myriad Pro"/>
          <w:color w:val="000000"/>
          <w:szCs w:val="22"/>
        </w:rPr>
        <w:t xml:space="preserve">De </w:t>
      </w:r>
      <w:r w:rsidR="00A0641D" w:rsidRPr="00C978DB">
        <w:rPr>
          <w:rFonts w:ascii="Myriad Pro" w:hAnsi="Myriad Pro"/>
          <w:color w:val="000000"/>
          <w:szCs w:val="22"/>
        </w:rPr>
        <w:t>afdeling</w:t>
      </w:r>
      <w:r w:rsidR="00415FD0" w:rsidRPr="00C978DB">
        <w:rPr>
          <w:rFonts w:ascii="Myriad Pro" w:hAnsi="Myriad Pro"/>
          <w:color w:val="000000"/>
          <w:szCs w:val="22"/>
        </w:rPr>
        <w:t>en</w:t>
      </w:r>
      <w:r w:rsidRPr="00C978DB">
        <w:rPr>
          <w:rFonts w:ascii="Myriad Pro" w:hAnsi="Myriad Pro"/>
          <w:color w:val="000000"/>
          <w:szCs w:val="22"/>
        </w:rPr>
        <w:t xml:space="preserve"> werken op basis van </w:t>
      </w:r>
      <w:r w:rsidR="006415F8" w:rsidRPr="00C978DB">
        <w:rPr>
          <w:rFonts w:ascii="Myriad Pro" w:hAnsi="Myriad Pro"/>
          <w:color w:val="000000"/>
          <w:szCs w:val="22"/>
        </w:rPr>
        <w:t xml:space="preserve">geplande activiteiten die in de begroting zijn opgenomen. </w:t>
      </w:r>
      <w:r w:rsidRPr="00C978DB">
        <w:rPr>
          <w:rFonts w:ascii="Myriad Pro" w:hAnsi="Myriad Pro"/>
          <w:color w:val="000000"/>
          <w:szCs w:val="22"/>
        </w:rPr>
        <w:t>Bij overlap</w:t>
      </w:r>
      <w:r w:rsidR="009746C4" w:rsidRPr="00C978DB">
        <w:rPr>
          <w:rFonts w:ascii="Myriad Pro" w:hAnsi="Myriad Pro"/>
          <w:color w:val="000000"/>
          <w:szCs w:val="22"/>
        </w:rPr>
        <w:t xml:space="preserve"> van activiteiten</w:t>
      </w:r>
      <w:r w:rsidRPr="00C978DB">
        <w:rPr>
          <w:rFonts w:ascii="Myriad Pro" w:hAnsi="Myriad Pro"/>
          <w:color w:val="000000"/>
          <w:szCs w:val="22"/>
        </w:rPr>
        <w:t xml:space="preserve"> kan worden bekeken of samenwerking tussen </w:t>
      </w:r>
      <w:r w:rsidR="00A0641D" w:rsidRPr="00C978DB">
        <w:rPr>
          <w:rFonts w:ascii="Myriad Pro" w:hAnsi="Myriad Pro"/>
          <w:color w:val="000000"/>
          <w:szCs w:val="22"/>
        </w:rPr>
        <w:t>afdeling</w:t>
      </w:r>
      <w:r w:rsidR="00415FD0" w:rsidRPr="00C978DB">
        <w:rPr>
          <w:rFonts w:ascii="Myriad Pro" w:hAnsi="Myriad Pro"/>
          <w:color w:val="000000"/>
          <w:szCs w:val="22"/>
        </w:rPr>
        <w:t>en</w:t>
      </w:r>
      <w:r w:rsidRPr="00C978DB">
        <w:rPr>
          <w:rFonts w:ascii="Myriad Pro" w:hAnsi="Myriad Pro"/>
          <w:color w:val="000000"/>
          <w:szCs w:val="22"/>
        </w:rPr>
        <w:t xml:space="preserve"> of een </w:t>
      </w:r>
      <w:r w:rsidR="00A0641D" w:rsidRPr="00C978DB">
        <w:rPr>
          <w:rFonts w:ascii="Myriad Pro" w:hAnsi="Myriad Pro"/>
          <w:color w:val="000000"/>
          <w:szCs w:val="22"/>
        </w:rPr>
        <w:t>afdeling</w:t>
      </w:r>
      <w:r w:rsidRPr="00C978DB">
        <w:rPr>
          <w:rFonts w:ascii="Myriad Pro" w:hAnsi="Myriad Pro"/>
          <w:color w:val="000000"/>
          <w:szCs w:val="22"/>
        </w:rPr>
        <w:t xml:space="preserve"> en de </w:t>
      </w:r>
      <w:r w:rsidR="009746C4" w:rsidRPr="00C978DB">
        <w:rPr>
          <w:rFonts w:ascii="Myriad Pro" w:hAnsi="Myriad Pro"/>
          <w:color w:val="000000"/>
          <w:szCs w:val="22"/>
        </w:rPr>
        <w:t>‘</w:t>
      </w:r>
      <w:r w:rsidRPr="00C978DB">
        <w:rPr>
          <w:rFonts w:ascii="Myriad Pro" w:hAnsi="Myriad Pro"/>
          <w:color w:val="000000"/>
          <w:szCs w:val="22"/>
        </w:rPr>
        <w:t>centrale</w:t>
      </w:r>
      <w:r w:rsidR="009746C4" w:rsidRPr="00C978DB">
        <w:rPr>
          <w:rFonts w:ascii="Myriad Pro" w:hAnsi="Myriad Pro"/>
          <w:color w:val="000000"/>
          <w:szCs w:val="22"/>
        </w:rPr>
        <w:t>’</w:t>
      </w:r>
      <w:r w:rsidRPr="00C978DB">
        <w:rPr>
          <w:rFonts w:ascii="Myriad Pro" w:hAnsi="Myriad Pro"/>
          <w:color w:val="000000"/>
          <w:szCs w:val="22"/>
        </w:rPr>
        <w:t xml:space="preserve"> vereniging in de rede ligt, dan wel over</w:t>
      </w:r>
      <w:r w:rsidRPr="00C978DB">
        <w:rPr>
          <w:rFonts w:ascii="Myriad Pro" w:hAnsi="Myriad Pro"/>
          <w:color w:val="000000"/>
          <w:szCs w:val="22"/>
        </w:rPr>
        <w:softHyphen/>
        <w:t>dracht naar het centrale niveau.</w:t>
      </w:r>
    </w:p>
    <w:p w14:paraId="095C1076" w14:textId="5CA2395C" w:rsidR="00B539AB" w:rsidRPr="00C978DB" w:rsidRDefault="0088531F" w:rsidP="00C978DB">
      <w:pPr>
        <w:widowControl/>
        <w:tabs>
          <w:tab w:val="left" w:pos="-1440"/>
          <w:tab w:val="left" w:pos="-720"/>
          <w:tab w:val="left" w:pos="454"/>
        </w:tabs>
        <w:autoSpaceDE w:val="0"/>
        <w:autoSpaceDN w:val="0"/>
        <w:adjustRightInd w:val="0"/>
        <w:spacing w:line="240" w:lineRule="atLeast"/>
        <w:ind w:left="-993" w:hanging="454"/>
        <w:rPr>
          <w:rFonts w:ascii="Myriad Pro" w:hAnsi="Myriad Pro"/>
          <w:color w:val="000000"/>
          <w:szCs w:val="22"/>
        </w:rPr>
      </w:pPr>
      <w:r>
        <w:rPr>
          <w:rFonts w:ascii="Myriad Pro" w:hAnsi="Myriad Pro"/>
          <w:color w:val="000000"/>
          <w:szCs w:val="22"/>
        </w:rPr>
        <w:t>2</w:t>
      </w:r>
      <w:r w:rsidR="00C203EB" w:rsidRPr="00C978DB">
        <w:rPr>
          <w:rFonts w:ascii="Myriad Pro" w:hAnsi="Myriad Pro"/>
          <w:color w:val="000000"/>
          <w:szCs w:val="22"/>
        </w:rPr>
        <w:t>.</w:t>
      </w:r>
      <w:r w:rsidR="00B539AB" w:rsidRPr="00C978DB">
        <w:rPr>
          <w:rFonts w:ascii="Myriad Pro" w:hAnsi="Myriad Pro"/>
          <w:color w:val="000000"/>
          <w:szCs w:val="22"/>
        </w:rPr>
        <w:tab/>
      </w:r>
      <w:r w:rsidR="00614AEF" w:rsidRPr="00C978DB">
        <w:rPr>
          <w:rFonts w:ascii="Myriad Pro" w:hAnsi="Myriad Pro"/>
          <w:color w:val="000000"/>
          <w:szCs w:val="22"/>
        </w:rPr>
        <w:t xml:space="preserve">Als </w:t>
      </w:r>
      <w:r w:rsidR="00B539AB" w:rsidRPr="00C978DB">
        <w:rPr>
          <w:rFonts w:ascii="Myriad Pro" w:hAnsi="Myriad Pro"/>
          <w:color w:val="000000"/>
          <w:szCs w:val="22"/>
        </w:rPr>
        <w:t xml:space="preserve">er sprake is van conflicterende belangen tussen twee of meer </w:t>
      </w:r>
      <w:r w:rsidR="00A0641D" w:rsidRPr="00C978DB">
        <w:rPr>
          <w:rFonts w:ascii="Myriad Pro" w:hAnsi="Myriad Pro"/>
          <w:color w:val="000000"/>
          <w:szCs w:val="22"/>
        </w:rPr>
        <w:t>afdeling</w:t>
      </w:r>
      <w:r w:rsidR="00614AEF" w:rsidRPr="00C978DB">
        <w:rPr>
          <w:rFonts w:ascii="Myriad Pro" w:hAnsi="Myriad Pro"/>
          <w:color w:val="000000"/>
          <w:szCs w:val="22"/>
        </w:rPr>
        <w:t>en</w:t>
      </w:r>
      <w:r w:rsidR="00B539AB" w:rsidRPr="00C978DB">
        <w:rPr>
          <w:rFonts w:ascii="Myriad Pro" w:hAnsi="Myriad Pro"/>
          <w:color w:val="000000"/>
          <w:szCs w:val="22"/>
        </w:rPr>
        <w:t xml:space="preserve"> of een </w:t>
      </w:r>
      <w:r w:rsidR="00A0641D" w:rsidRPr="00C978DB">
        <w:rPr>
          <w:rFonts w:ascii="Myriad Pro" w:hAnsi="Myriad Pro"/>
          <w:color w:val="000000"/>
          <w:szCs w:val="22"/>
        </w:rPr>
        <w:t>afdeling</w:t>
      </w:r>
      <w:r w:rsidR="00B539AB" w:rsidRPr="00C978DB">
        <w:rPr>
          <w:rFonts w:ascii="Myriad Pro" w:hAnsi="Myriad Pro"/>
          <w:color w:val="000000"/>
          <w:szCs w:val="22"/>
        </w:rPr>
        <w:t xml:space="preserve"> en de </w:t>
      </w:r>
      <w:r w:rsidR="001A4245" w:rsidRPr="00C978DB">
        <w:rPr>
          <w:rFonts w:ascii="Myriad Pro" w:hAnsi="Myriad Pro"/>
          <w:color w:val="000000"/>
          <w:szCs w:val="22"/>
        </w:rPr>
        <w:t>‘</w:t>
      </w:r>
      <w:r w:rsidR="00B539AB" w:rsidRPr="00C978DB">
        <w:rPr>
          <w:rFonts w:ascii="Myriad Pro" w:hAnsi="Myriad Pro"/>
          <w:color w:val="000000"/>
          <w:szCs w:val="22"/>
        </w:rPr>
        <w:t>centrale</w:t>
      </w:r>
      <w:r w:rsidR="001A4245" w:rsidRPr="00C978DB">
        <w:rPr>
          <w:rFonts w:ascii="Myriad Pro" w:hAnsi="Myriad Pro"/>
          <w:color w:val="000000"/>
          <w:szCs w:val="22"/>
        </w:rPr>
        <w:t>’</w:t>
      </w:r>
      <w:r w:rsidR="00B539AB" w:rsidRPr="00C978DB">
        <w:rPr>
          <w:rFonts w:ascii="Myriad Pro" w:hAnsi="Myriad Pro"/>
          <w:color w:val="000000"/>
          <w:szCs w:val="22"/>
        </w:rPr>
        <w:t xml:space="preserve"> vereniging, is het streven zo vroegtijdig mogelijk te overleggen, met als doel tot een gemeenschap</w:t>
      </w:r>
      <w:r w:rsidR="00B539AB" w:rsidRPr="00C978DB">
        <w:rPr>
          <w:rFonts w:ascii="Myriad Pro" w:hAnsi="Myriad Pro"/>
          <w:color w:val="000000"/>
          <w:szCs w:val="22"/>
        </w:rPr>
        <w:softHyphen/>
        <w:t xml:space="preserve">pelijke koers te komen. </w:t>
      </w:r>
      <w:r w:rsidR="00614AEF" w:rsidRPr="00C978DB">
        <w:rPr>
          <w:rFonts w:ascii="Myriad Pro" w:hAnsi="Myriad Pro"/>
          <w:color w:val="000000"/>
          <w:szCs w:val="22"/>
        </w:rPr>
        <w:t>Als</w:t>
      </w:r>
      <w:r w:rsidR="00B539AB" w:rsidRPr="00C978DB">
        <w:rPr>
          <w:rFonts w:ascii="Myriad Pro" w:hAnsi="Myriad Pro"/>
          <w:color w:val="000000"/>
          <w:szCs w:val="22"/>
        </w:rPr>
        <w:t xml:space="preserve"> enige vorm van overeenstemming onmogelijk blijkt, gelden de volgende bepalingen:</w:t>
      </w:r>
    </w:p>
    <w:p w14:paraId="2BF03D5C" w14:textId="77FA69B8" w:rsidR="00B539AB" w:rsidRDefault="00023003" w:rsidP="00023003">
      <w:pPr>
        <w:pStyle w:val="Lijstalinea"/>
        <w:widowControl/>
        <w:numPr>
          <w:ilvl w:val="0"/>
          <w:numId w:val="12"/>
        </w:numPr>
        <w:tabs>
          <w:tab w:val="left" w:pos="-993"/>
        </w:tabs>
        <w:autoSpaceDE w:val="0"/>
        <w:autoSpaceDN w:val="0"/>
        <w:adjustRightInd w:val="0"/>
        <w:spacing w:line="240" w:lineRule="atLeast"/>
        <w:rPr>
          <w:rFonts w:ascii="Myriad Pro" w:hAnsi="Myriad Pro"/>
          <w:color w:val="000000"/>
          <w:szCs w:val="22"/>
        </w:rPr>
      </w:pPr>
      <w:r w:rsidRPr="00023003">
        <w:rPr>
          <w:rFonts w:ascii="Myriad Pro" w:hAnsi="Myriad Pro"/>
          <w:color w:val="000000"/>
          <w:szCs w:val="22"/>
        </w:rPr>
        <w:t>B</w:t>
      </w:r>
      <w:r w:rsidR="00B539AB" w:rsidRPr="00023003">
        <w:rPr>
          <w:rFonts w:ascii="Myriad Pro" w:hAnsi="Myriad Pro"/>
          <w:color w:val="000000"/>
          <w:szCs w:val="22"/>
        </w:rPr>
        <w:t>ij</w:t>
      </w:r>
      <w:r>
        <w:rPr>
          <w:rFonts w:ascii="Myriad Pro" w:hAnsi="Myriad Pro"/>
          <w:color w:val="000000"/>
          <w:szCs w:val="22"/>
        </w:rPr>
        <w:t xml:space="preserve"> </w:t>
      </w:r>
      <w:r w:rsidR="00B539AB" w:rsidRPr="00023003">
        <w:rPr>
          <w:rFonts w:ascii="Myriad Pro" w:hAnsi="Myriad Pro"/>
          <w:color w:val="000000"/>
          <w:szCs w:val="22"/>
        </w:rPr>
        <w:t xml:space="preserve">een blijvend meningsverschil tussen </w:t>
      </w:r>
      <w:r w:rsidR="00A0641D" w:rsidRPr="00023003">
        <w:rPr>
          <w:rFonts w:ascii="Myriad Pro" w:hAnsi="Myriad Pro"/>
          <w:color w:val="000000"/>
          <w:szCs w:val="22"/>
        </w:rPr>
        <w:t>afdelings</w:t>
      </w:r>
      <w:r w:rsidR="00B539AB" w:rsidRPr="00023003">
        <w:rPr>
          <w:rFonts w:ascii="Myriad Pro" w:hAnsi="Myriad Pro"/>
          <w:color w:val="000000"/>
          <w:szCs w:val="22"/>
        </w:rPr>
        <w:t xml:space="preserve">besturen, zijn zij elk vrij naar eigen inzicht te handelen, tenzij het </w:t>
      </w:r>
      <w:r w:rsidR="00D74491" w:rsidRPr="00023003">
        <w:rPr>
          <w:rFonts w:ascii="Myriad Pro" w:hAnsi="Myriad Pro"/>
          <w:color w:val="000000"/>
          <w:szCs w:val="22"/>
        </w:rPr>
        <w:t>hoofdbestuur</w:t>
      </w:r>
      <w:r w:rsidR="00B539AB" w:rsidRPr="00023003">
        <w:rPr>
          <w:rFonts w:ascii="Myriad Pro" w:hAnsi="Myriad Pro"/>
          <w:color w:val="000000"/>
          <w:szCs w:val="22"/>
        </w:rPr>
        <w:t xml:space="preserve"> dit in strijd acht met het verenigingsbelang en intervenieert;</w:t>
      </w:r>
    </w:p>
    <w:p w14:paraId="3A6EB8A1" w14:textId="77616573" w:rsidR="00B539AB" w:rsidRPr="00023003" w:rsidRDefault="00B539AB" w:rsidP="00023003">
      <w:pPr>
        <w:pStyle w:val="Lijstalinea"/>
        <w:widowControl/>
        <w:numPr>
          <w:ilvl w:val="0"/>
          <w:numId w:val="12"/>
        </w:numPr>
        <w:tabs>
          <w:tab w:val="left" w:pos="-993"/>
        </w:tabs>
        <w:autoSpaceDE w:val="0"/>
        <w:autoSpaceDN w:val="0"/>
        <w:adjustRightInd w:val="0"/>
        <w:spacing w:line="240" w:lineRule="atLeast"/>
        <w:rPr>
          <w:rFonts w:ascii="Myriad Pro" w:hAnsi="Myriad Pro"/>
          <w:color w:val="000000"/>
          <w:szCs w:val="22"/>
        </w:rPr>
      </w:pPr>
      <w:proofErr w:type="gramStart"/>
      <w:r w:rsidRPr="00023003">
        <w:rPr>
          <w:rFonts w:ascii="Myriad Pro" w:hAnsi="Myriad Pro"/>
          <w:color w:val="000000"/>
          <w:szCs w:val="22"/>
        </w:rPr>
        <w:t>bij</w:t>
      </w:r>
      <w:proofErr w:type="gramEnd"/>
      <w:r w:rsidRPr="00023003">
        <w:rPr>
          <w:rFonts w:ascii="Myriad Pro" w:hAnsi="Myriad Pro"/>
          <w:color w:val="000000"/>
          <w:szCs w:val="22"/>
        </w:rPr>
        <w:t xml:space="preserve"> een blijvend meningsverschil tussen het </w:t>
      </w:r>
      <w:r w:rsidR="00D74491" w:rsidRPr="00023003">
        <w:rPr>
          <w:rFonts w:ascii="Myriad Pro" w:hAnsi="Myriad Pro"/>
          <w:color w:val="000000"/>
          <w:szCs w:val="22"/>
        </w:rPr>
        <w:t>hoofdbestuur</w:t>
      </w:r>
      <w:r w:rsidRPr="00023003">
        <w:rPr>
          <w:rFonts w:ascii="Myriad Pro" w:hAnsi="Myriad Pro"/>
          <w:color w:val="000000"/>
          <w:szCs w:val="22"/>
        </w:rPr>
        <w:t xml:space="preserve"> en een </w:t>
      </w:r>
      <w:r w:rsidR="00A0641D" w:rsidRPr="00023003">
        <w:rPr>
          <w:rFonts w:ascii="Myriad Pro" w:hAnsi="Myriad Pro"/>
          <w:color w:val="000000"/>
          <w:szCs w:val="22"/>
        </w:rPr>
        <w:t>afdelings</w:t>
      </w:r>
      <w:r w:rsidRPr="00023003">
        <w:rPr>
          <w:rFonts w:ascii="Myriad Pro" w:hAnsi="Myriad Pro"/>
          <w:color w:val="000000"/>
          <w:szCs w:val="22"/>
        </w:rPr>
        <w:t xml:space="preserve">bestuur prevaleert de mening van het </w:t>
      </w:r>
      <w:r w:rsidR="00D74491" w:rsidRPr="00023003">
        <w:rPr>
          <w:rFonts w:ascii="Myriad Pro" w:hAnsi="Myriad Pro"/>
          <w:color w:val="000000"/>
          <w:szCs w:val="22"/>
        </w:rPr>
        <w:t>hoofdbestuur</w:t>
      </w:r>
      <w:r w:rsidRPr="00023003">
        <w:rPr>
          <w:rFonts w:ascii="Myriad Pro" w:hAnsi="Myriad Pro"/>
          <w:color w:val="000000"/>
          <w:szCs w:val="22"/>
        </w:rPr>
        <w:t>.</w:t>
      </w:r>
    </w:p>
    <w:p w14:paraId="09BF4EEB" w14:textId="28B9D372" w:rsidR="00B40197" w:rsidRPr="00966BA6" w:rsidRDefault="0088531F" w:rsidP="00966BA6">
      <w:pPr>
        <w:widowControl/>
        <w:tabs>
          <w:tab w:val="left" w:pos="-1440"/>
          <w:tab w:val="left" w:pos="-720"/>
          <w:tab w:val="left" w:pos="454"/>
        </w:tabs>
        <w:autoSpaceDE w:val="0"/>
        <w:autoSpaceDN w:val="0"/>
        <w:adjustRightInd w:val="0"/>
        <w:spacing w:line="240" w:lineRule="atLeast"/>
        <w:ind w:left="-993" w:hanging="454"/>
        <w:rPr>
          <w:rFonts w:ascii="Myriad Pro" w:hAnsi="Myriad Pro"/>
          <w:color w:val="000000"/>
          <w:szCs w:val="22"/>
        </w:rPr>
      </w:pPr>
      <w:r>
        <w:rPr>
          <w:rFonts w:ascii="Myriad Pro" w:hAnsi="Myriad Pro"/>
          <w:color w:val="000000"/>
          <w:szCs w:val="22"/>
        </w:rPr>
        <w:t>3</w:t>
      </w:r>
      <w:r w:rsidR="00614AEF" w:rsidRPr="00C978DB">
        <w:rPr>
          <w:rFonts w:ascii="Myriad Pro" w:hAnsi="Myriad Pro"/>
          <w:color w:val="000000"/>
          <w:szCs w:val="22"/>
        </w:rPr>
        <w:t>.</w:t>
      </w:r>
      <w:r w:rsidR="00614AEF" w:rsidRPr="00C978DB">
        <w:rPr>
          <w:rFonts w:ascii="Myriad Pro" w:hAnsi="Myriad Pro"/>
          <w:color w:val="000000"/>
          <w:szCs w:val="22"/>
        </w:rPr>
        <w:tab/>
      </w:r>
      <w:r w:rsidR="00B539AB" w:rsidRPr="00C978DB">
        <w:rPr>
          <w:rFonts w:ascii="Myriad Pro" w:hAnsi="Myriad Pro"/>
          <w:color w:val="000000"/>
          <w:szCs w:val="22"/>
        </w:rPr>
        <w:t xml:space="preserve">De verenigingsinterne coördinatie verloopt in eerste instantie via de </w:t>
      </w:r>
      <w:r w:rsidR="00944562" w:rsidRPr="00C978DB">
        <w:rPr>
          <w:rFonts w:ascii="Myriad Pro" w:hAnsi="Myriad Pro"/>
          <w:color w:val="000000"/>
          <w:szCs w:val="22"/>
        </w:rPr>
        <w:t>directeur</w:t>
      </w:r>
      <w:r w:rsidR="00B539AB" w:rsidRPr="00C978DB">
        <w:rPr>
          <w:rFonts w:ascii="Myriad Pro" w:hAnsi="Myriad Pro"/>
          <w:color w:val="000000"/>
          <w:szCs w:val="22"/>
        </w:rPr>
        <w:t xml:space="preserve">. Zo nodig wordt opgeschaald naar het </w:t>
      </w:r>
      <w:r w:rsidR="00A0641D" w:rsidRPr="00C978DB">
        <w:rPr>
          <w:rFonts w:ascii="Myriad Pro" w:hAnsi="Myriad Pro"/>
          <w:color w:val="000000"/>
          <w:szCs w:val="22"/>
        </w:rPr>
        <w:t>afdelings</w:t>
      </w:r>
      <w:r w:rsidR="00B539AB" w:rsidRPr="00C978DB">
        <w:rPr>
          <w:rFonts w:ascii="Myriad Pro" w:hAnsi="Myriad Pro"/>
          <w:color w:val="000000"/>
          <w:szCs w:val="22"/>
        </w:rPr>
        <w:t xml:space="preserve">bestuur en het </w:t>
      </w:r>
      <w:r w:rsidR="00D74491" w:rsidRPr="00C978DB">
        <w:rPr>
          <w:rFonts w:ascii="Myriad Pro" w:hAnsi="Myriad Pro"/>
          <w:color w:val="000000"/>
          <w:szCs w:val="22"/>
        </w:rPr>
        <w:t>hoofdbestuur</w:t>
      </w:r>
      <w:r w:rsidR="00B539AB" w:rsidRPr="00C978DB">
        <w:rPr>
          <w:rFonts w:ascii="Myriad Pro" w:hAnsi="Myriad Pro"/>
          <w:color w:val="000000"/>
          <w:szCs w:val="22"/>
        </w:rPr>
        <w:t>.</w:t>
      </w:r>
    </w:p>
    <w:p w14:paraId="6084A20C" w14:textId="501D2501" w:rsidR="00B539AB" w:rsidRPr="00C978DB" w:rsidRDefault="00A0641D" w:rsidP="000431E6">
      <w:pPr>
        <w:widowControl/>
        <w:tabs>
          <w:tab w:val="left" w:pos="-1440"/>
          <w:tab w:val="left" w:pos="-720"/>
          <w:tab w:val="left" w:pos="454"/>
        </w:tabs>
        <w:autoSpaceDE w:val="0"/>
        <w:autoSpaceDN w:val="0"/>
        <w:adjustRightInd w:val="0"/>
        <w:ind w:left="-993" w:hanging="567"/>
        <w:rPr>
          <w:rFonts w:ascii="Myriad Pro" w:hAnsi="Myriad Pro"/>
          <w:b/>
          <w:color w:val="000000"/>
          <w:szCs w:val="22"/>
          <w:u w:val="single"/>
        </w:rPr>
      </w:pPr>
      <w:r w:rsidRPr="00C978DB">
        <w:rPr>
          <w:rFonts w:ascii="Myriad Pro" w:hAnsi="Myriad Pro"/>
          <w:b/>
          <w:color w:val="000000"/>
          <w:szCs w:val="22"/>
          <w:u w:val="single"/>
        </w:rPr>
        <w:t>Afdelings</w:t>
      </w:r>
      <w:r w:rsidR="00B539AB" w:rsidRPr="00C978DB">
        <w:rPr>
          <w:rFonts w:ascii="Myriad Pro" w:hAnsi="Myriad Pro"/>
          <w:b/>
          <w:color w:val="000000"/>
          <w:szCs w:val="22"/>
          <w:u w:val="single"/>
        </w:rPr>
        <w:t>vergadering</w:t>
      </w:r>
    </w:p>
    <w:p w14:paraId="5B4993AE" w14:textId="581C00D5" w:rsidR="00B539AB" w:rsidRPr="00C978DB" w:rsidRDefault="00B539AB" w:rsidP="000431E6">
      <w:pPr>
        <w:widowControl/>
        <w:tabs>
          <w:tab w:val="left" w:pos="-1440"/>
          <w:tab w:val="left" w:pos="-720"/>
          <w:tab w:val="left" w:pos="454"/>
        </w:tabs>
        <w:autoSpaceDE w:val="0"/>
        <w:autoSpaceDN w:val="0"/>
        <w:adjustRightInd w:val="0"/>
        <w:ind w:left="-993" w:hanging="567"/>
        <w:rPr>
          <w:rFonts w:ascii="Myriad Pro" w:hAnsi="Myriad Pro"/>
          <w:b/>
          <w:color w:val="000000"/>
          <w:szCs w:val="22"/>
          <w:u w:val="single"/>
        </w:rPr>
      </w:pPr>
      <w:r w:rsidRPr="00C978DB">
        <w:rPr>
          <w:rFonts w:ascii="Myriad Pro" w:hAnsi="Myriad Pro"/>
          <w:b/>
          <w:color w:val="000000"/>
          <w:szCs w:val="22"/>
          <w:u w:val="single"/>
        </w:rPr>
        <w:t>Artikel 11</w:t>
      </w:r>
    </w:p>
    <w:p w14:paraId="30B35493" w14:textId="0A0702E8" w:rsidR="00B539AB" w:rsidRPr="00C978DB" w:rsidRDefault="00B539AB" w:rsidP="00260D80">
      <w:pPr>
        <w:widowControl/>
        <w:tabs>
          <w:tab w:val="left" w:pos="-993"/>
          <w:tab w:val="left" w:pos="-720"/>
        </w:tabs>
        <w:autoSpaceDE w:val="0"/>
        <w:autoSpaceDN w:val="0"/>
        <w:adjustRightInd w:val="0"/>
        <w:ind w:left="-851" w:hanging="709"/>
        <w:rPr>
          <w:rFonts w:ascii="Myriad Pro" w:hAnsi="Myriad Pro"/>
          <w:color w:val="000000"/>
          <w:szCs w:val="22"/>
        </w:rPr>
      </w:pPr>
      <w:r w:rsidRPr="00C978DB">
        <w:rPr>
          <w:rFonts w:ascii="Myriad Pro" w:hAnsi="Myriad Pro"/>
          <w:color w:val="000000"/>
          <w:szCs w:val="22"/>
        </w:rPr>
        <w:t xml:space="preserve">De </w:t>
      </w:r>
      <w:r w:rsidR="00A0641D" w:rsidRPr="00C978DB">
        <w:rPr>
          <w:rFonts w:ascii="Myriad Pro" w:hAnsi="Myriad Pro"/>
          <w:color w:val="000000"/>
          <w:szCs w:val="22"/>
        </w:rPr>
        <w:t>afdeling</w:t>
      </w:r>
      <w:r w:rsidRPr="00C978DB">
        <w:rPr>
          <w:rFonts w:ascii="Myriad Pro" w:hAnsi="Myriad Pro"/>
          <w:color w:val="000000"/>
          <w:szCs w:val="22"/>
        </w:rPr>
        <w:t xml:space="preserve"> kent een </w:t>
      </w:r>
      <w:r w:rsidR="00A0641D" w:rsidRPr="00C978DB">
        <w:rPr>
          <w:rFonts w:ascii="Myriad Pro" w:hAnsi="Myriad Pro"/>
          <w:color w:val="000000"/>
          <w:szCs w:val="22"/>
        </w:rPr>
        <w:t>afdelings</w:t>
      </w:r>
      <w:r w:rsidRPr="00C978DB">
        <w:rPr>
          <w:rFonts w:ascii="Myriad Pro" w:hAnsi="Myriad Pro"/>
          <w:color w:val="000000"/>
          <w:szCs w:val="22"/>
        </w:rPr>
        <w:t xml:space="preserve">vergadering waarvan alle </w:t>
      </w:r>
      <w:r w:rsidR="00A0641D" w:rsidRPr="00C978DB">
        <w:rPr>
          <w:rFonts w:ascii="Myriad Pro" w:hAnsi="Myriad Pro"/>
          <w:color w:val="000000"/>
          <w:szCs w:val="22"/>
        </w:rPr>
        <w:t>afdelings</w:t>
      </w:r>
      <w:r w:rsidRPr="00C978DB">
        <w:rPr>
          <w:rFonts w:ascii="Myriad Pro" w:hAnsi="Myriad Pro"/>
          <w:color w:val="000000"/>
          <w:szCs w:val="22"/>
        </w:rPr>
        <w:t>leden deel uitmaken.</w:t>
      </w:r>
    </w:p>
    <w:p w14:paraId="724F0950" w14:textId="77777777" w:rsidR="00B539AB" w:rsidRPr="00C978DB" w:rsidRDefault="00B539AB" w:rsidP="00C978DB">
      <w:pPr>
        <w:pStyle w:val="bepalingniv1"/>
        <w:tabs>
          <w:tab w:val="clear" w:pos="425"/>
          <w:tab w:val="left" w:pos="180"/>
        </w:tabs>
        <w:ind w:left="-993" w:hanging="540"/>
        <w:rPr>
          <w:rFonts w:ascii="Myriad Pro" w:hAnsi="Myriad Pro"/>
          <w:b/>
          <w:szCs w:val="22"/>
          <w:u w:val="single"/>
        </w:rPr>
      </w:pPr>
    </w:p>
    <w:p w14:paraId="5D253946" w14:textId="7769B3AA"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 xml:space="preserve">Bijeenroeping en toegang </w:t>
      </w:r>
      <w:r w:rsidR="00A0641D" w:rsidRPr="00C978DB">
        <w:rPr>
          <w:rFonts w:ascii="Myriad Pro" w:hAnsi="Myriad Pro"/>
          <w:b/>
          <w:szCs w:val="22"/>
          <w:u w:val="single"/>
        </w:rPr>
        <w:t>afdelings</w:t>
      </w:r>
      <w:r w:rsidRPr="00C978DB">
        <w:rPr>
          <w:rFonts w:ascii="Myriad Pro" w:hAnsi="Myriad Pro"/>
          <w:b/>
          <w:szCs w:val="22"/>
          <w:u w:val="single"/>
        </w:rPr>
        <w:t>vergadering</w:t>
      </w:r>
    </w:p>
    <w:p w14:paraId="78130BF7" w14:textId="2D1E6B3B"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Artikel 12</w:t>
      </w:r>
    </w:p>
    <w:p w14:paraId="0DBF0542" w14:textId="6D4C134A"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1</w:t>
      </w:r>
      <w:r w:rsidR="00477560" w:rsidRPr="00C978DB">
        <w:rPr>
          <w:rFonts w:ascii="Myriad Pro" w:hAnsi="Myriad Pro"/>
          <w:szCs w:val="22"/>
        </w:rPr>
        <w:t>.</w:t>
      </w:r>
      <w:r w:rsidR="00477560" w:rsidRPr="00C978DB">
        <w:rPr>
          <w:rFonts w:ascii="Myriad Pro" w:hAnsi="Myriad Pro"/>
          <w:szCs w:val="22"/>
        </w:rPr>
        <w:tab/>
      </w:r>
      <w:r w:rsidRPr="00C978DB">
        <w:rPr>
          <w:rFonts w:ascii="Myriad Pro" w:hAnsi="Myriad Pro"/>
          <w:szCs w:val="22"/>
        </w:rPr>
        <w:t xml:space="preserve">De </w:t>
      </w:r>
      <w:r w:rsidR="00A0641D" w:rsidRPr="00C978DB">
        <w:rPr>
          <w:rFonts w:ascii="Myriad Pro" w:hAnsi="Myriad Pro"/>
          <w:szCs w:val="22"/>
        </w:rPr>
        <w:t>afdelings</w:t>
      </w:r>
      <w:r w:rsidRPr="00C978DB">
        <w:rPr>
          <w:rFonts w:ascii="Myriad Pro" w:hAnsi="Myriad Pro"/>
          <w:szCs w:val="22"/>
        </w:rPr>
        <w:t xml:space="preserve">vergadering komt zo dikwijls bijeen als dat door het </w:t>
      </w:r>
      <w:r w:rsidR="00A0641D" w:rsidRPr="00C978DB">
        <w:rPr>
          <w:rFonts w:ascii="Myriad Pro" w:hAnsi="Myriad Pro"/>
          <w:szCs w:val="22"/>
        </w:rPr>
        <w:t>afdelings</w:t>
      </w:r>
      <w:r w:rsidRPr="00C978DB">
        <w:rPr>
          <w:rFonts w:ascii="Myriad Pro" w:hAnsi="Myriad Pro"/>
          <w:szCs w:val="22"/>
        </w:rPr>
        <w:t xml:space="preserve">bestuur nodig wordt geacht. </w:t>
      </w:r>
    </w:p>
    <w:p w14:paraId="743978A2" w14:textId="1D91E1AA"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2</w:t>
      </w:r>
      <w:r w:rsidR="00477560" w:rsidRPr="00C978DB">
        <w:rPr>
          <w:rFonts w:ascii="Myriad Pro" w:hAnsi="Myriad Pro"/>
          <w:szCs w:val="22"/>
        </w:rPr>
        <w:t>.</w:t>
      </w:r>
      <w:r w:rsidR="00477560" w:rsidRPr="00C978DB">
        <w:rPr>
          <w:rFonts w:ascii="Myriad Pro" w:hAnsi="Myriad Pro"/>
          <w:szCs w:val="22"/>
        </w:rPr>
        <w:tab/>
      </w:r>
      <w:r w:rsidRPr="00C978DB">
        <w:rPr>
          <w:rFonts w:ascii="Myriad Pro" w:hAnsi="Myriad Pro"/>
          <w:szCs w:val="22"/>
        </w:rPr>
        <w:t xml:space="preserve">De </w:t>
      </w:r>
      <w:r w:rsidR="00A0641D" w:rsidRPr="00C978DB">
        <w:rPr>
          <w:rFonts w:ascii="Myriad Pro" w:hAnsi="Myriad Pro"/>
          <w:szCs w:val="22"/>
        </w:rPr>
        <w:t>afdelings</w:t>
      </w:r>
      <w:r w:rsidRPr="00C978DB">
        <w:rPr>
          <w:rFonts w:ascii="Myriad Pro" w:hAnsi="Myriad Pro"/>
          <w:szCs w:val="22"/>
        </w:rPr>
        <w:t xml:space="preserve">vergaderingen worden bijeengeroepen door het </w:t>
      </w:r>
      <w:r w:rsidR="00A0641D" w:rsidRPr="00C978DB">
        <w:rPr>
          <w:rFonts w:ascii="Myriad Pro" w:hAnsi="Myriad Pro"/>
          <w:szCs w:val="22"/>
        </w:rPr>
        <w:t>afdelings</w:t>
      </w:r>
      <w:r w:rsidRPr="00C978DB">
        <w:rPr>
          <w:rFonts w:ascii="Myriad Pro" w:hAnsi="Myriad Pro"/>
          <w:szCs w:val="22"/>
        </w:rPr>
        <w:t xml:space="preserve">bestuur. De oproeping </w:t>
      </w:r>
      <w:r w:rsidR="00771B56" w:rsidRPr="00C978DB">
        <w:rPr>
          <w:rFonts w:ascii="Myriad Pro" w:hAnsi="Myriad Pro"/>
          <w:szCs w:val="22"/>
        </w:rPr>
        <w:t xml:space="preserve">vindt </w:t>
      </w:r>
      <w:r w:rsidRPr="00C978DB">
        <w:rPr>
          <w:rFonts w:ascii="Myriad Pro" w:hAnsi="Myriad Pro"/>
          <w:szCs w:val="22"/>
        </w:rPr>
        <w:t xml:space="preserve">schriftelijk </w:t>
      </w:r>
      <w:r w:rsidR="00771B56" w:rsidRPr="00C978DB">
        <w:rPr>
          <w:rFonts w:ascii="Myriad Pro" w:hAnsi="Myriad Pro"/>
          <w:szCs w:val="22"/>
        </w:rPr>
        <w:t xml:space="preserve">plaats </w:t>
      </w:r>
      <w:r w:rsidRPr="00C978DB">
        <w:rPr>
          <w:rFonts w:ascii="Myriad Pro" w:hAnsi="Myriad Pro"/>
          <w:szCs w:val="22"/>
        </w:rPr>
        <w:t xml:space="preserve">via de </w:t>
      </w:r>
      <w:r w:rsidR="00A0641D" w:rsidRPr="00C978DB">
        <w:rPr>
          <w:rFonts w:ascii="Myriad Pro" w:hAnsi="Myriad Pro"/>
          <w:szCs w:val="22"/>
        </w:rPr>
        <w:t>afdelings</w:t>
      </w:r>
      <w:r w:rsidRPr="00C978DB">
        <w:rPr>
          <w:rFonts w:ascii="Myriad Pro" w:hAnsi="Myriad Pro"/>
          <w:szCs w:val="22"/>
        </w:rPr>
        <w:t xml:space="preserve">nieuwsbrief aan de (email)adressen van de </w:t>
      </w:r>
      <w:r w:rsidR="00A0641D" w:rsidRPr="00C978DB">
        <w:rPr>
          <w:rFonts w:ascii="Myriad Pro" w:hAnsi="Myriad Pro"/>
          <w:szCs w:val="22"/>
        </w:rPr>
        <w:t>afdelings</w:t>
      </w:r>
      <w:r w:rsidRPr="00C978DB">
        <w:rPr>
          <w:rFonts w:ascii="Myriad Pro" w:hAnsi="Myriad Pro"/>
          <w:szCs w:val="22"/>
        </w:rPr>
        <w:t>leden volgens het ledenregister van de vereniging. De termijn van oproeping bedraagt ten min</w:t>
      </w:r>
      <w:r w:rsidRPr="00C978DB">
        <w:rPr>
          <w:rFonts w:ascii="Myriad Pro" w:hAnsi="Myriad Pro"/>
          <w:szCs w:val="22"/>
        </w:rPr>
        <w:softHyphen/>
        <w:t>ste veertien dagen, de dag van de oproeping en die van de vergade</w:t>
      </w:r>
      <w:r w:rsidRPr="00C978DB">
        <w:rPr>
          <w:rFonts w:ascii="Myriad Pro" w:hAnsi="Myriad Pro"/>
          <w:szCs w:val="22"/>
        </w:rPr>
        <w:softHyphen/>
        <w:t>ring niet meegerekend.</w:t>
      </w:r>
    </w:p>
    <w:p w14:paraId="5BD5DFE0" w14:textId="436E57D4" w:rsidR="00B539AB" w:rsidRPr="00C978DB" w:rsidRDefault="00845D4E"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3.</w:t>
      </w:r>
      <w:r w:rsidRPr="00C978DB">
        <w:rPr>
          <w:rFonts w:ascii="Myriad Pro" w:hAnsi="Myriad Pro"/>
          <w:szCs w:val="22"/>
        </w:rPr>
        <w:tab/>
      </w:r>
      <w:r w:rsidR="00B539AB" w:rsidRPr="00C978DB">
        <w:rPr>
          <w:rFonts w:ascii="Myriad Pro" w:hAnsi="Myriad Pro"/>
          <w:szCs w:val="22"/>
        </w:rPr>
        <w:t xml:space="preserve">Bij de oproeping worden de op de </w:t>
      </w:r>
      <w:r w:rsidR="00A0641D" w:rsidRPr="00C978DB">
        <w:rPr>
          <w:rFonts w:ascii="Myriad Pro" w:hAnsi="Myriad Pro"/>
          <w:szCs w:val="22"/>
        </w:rPr>
        <w:t>afdelings</w:t>
      </w:r>
      <w:r w:rsidR="00B539AB" w:rsidRPr="00C978DB">
        <w:rPr>
          <w:rFonts w:ascii="Myriad Pro" w:hAnsi="Myriad Pro"/>
          <w:szCs w:val="22"/>
        </w:rPr>
        <w:t>vergadering te be</w:t>
      </w:r>
      <w:r w:rsidR="00B539AB" w:rsidRPr="00C978DB">
        <w:rPr>
          <w:rFonts w:ascii="Myriad Pro" w:hAnsi="Myriad Pro"/>
          <w:szCs w:val="22"/>
        </w:rPr>
        <w:softHyphen/>
        <w:t>hande</w:t>
      </w:r>
      <w:r w:rsidR="00B539AB" w:rsidRPr="00C978DB">
        <w:rPr>
          <w:rFonts w:ascii="Myriad Pro" w:hAnsi="Myriad Pro"/>
          <w:szCs w:val="22"/>
        </w:rPr>
        <w:softHyphen/>
        <w:t>len onder</w:t>
      </w:r>
      <w:r w:rsidR="00B539AB" w:rsidRPr="00C978DB">
        <w:rPr>
          <w:rFonts w:ascii="Myriad Pro" w:hAnsi="Myriad Pro"/>
          <w:szCs w:val="22"/>
        </w:rPr>
        <w:softHyphen/>
        <w:t>werpen vermeld.</w:t>
      </w:r>
    </w:p>
    <w:p w14:paraId="44EC5168" w14:textId="5EE06836"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lastRenderedPageBreak/>
        <w:t>4</w:t>
      </w:r>
      <w:r w:rsidR="00845D4E" w:rsidRPr="00C978DB">
        <w:rPr>
          <w:rFonts w:ascii="Myriad Pro" w:hAnsi="Myriad Pro"/>
          <w:szCs w:val="22"/>
        </w:rPr>
        <w:t>.</w:t>
      </w:r>
      <w:r w:rsidR="00845D4E" w:rsidRPr="00C978DB">
        <w:rPr>
          <w:rFonts w:ascii="Myriad Pro" w:hAnsi="Myriad Pro"/>
          <w:szCs w:val="22"/>
        </w:rPr>
        <w:tab/>
      </w:r>
      <w:r w:rsidRPr="00C978DB">
        <w:rPr>
          <w:rFonts w:ascii="Myriad Pro" w:hAnsi="Myriad Pro"/>
          <w:szCs w:val="22"/>
        </w:rPr>
        <w:t xml:space="preserve">Toegang tot de </w:t>
      </w:r>
      <w:r w:rsidR="00A0641D" w:rsidRPr="00C978DB">
        <w:rPr>
          <w:rFonts w:ascii="Myriad Pro" w:hAnsi="Myriad Pro"/>
          <w:szCs w:val="22"/>
        </w:rPr>
        <w:t>afdelings</w:t>
      </w:r>
      <w:r w:rsidRPr="00C978DB">
        <w:rPr>
          <w:rFonts w:ascii="Myriad Pro" w:hAnsi="Myriad Pro"/>
          <w:szCs w:val="22"/>
        </w:rPr>
        <w:t xml:space="preserve">vergadering hebben alle </w:t>
      </w:r>
      <w:r w:rsidR="00A0641D" w:rsidRPr="00C978DB">
        <w:rPr>
          <w:rFonts w:ascii="Myriad Pro" w:hAnsi="Myriad Pro"/>
          <w:szCs w:val="22"/>
        </w:rPr>
        <w:t>afdelings</w:t>
      </w:r>
      <w:r w:rsidRPr="00C978DB">
        <w:rPr>
          <w:rFonts w:ascii="Myriad Pro" w:hAnsi="Myriad Pro"/>
          <w:szCs w:val="22"/>
        </w:rPr>
        <w:t xml:space="preserve">leden </w:t>
      </w:r>
      <w:r w:rsidR="00C864D6" w:rsidRPr="00C978DB">
        <w:rPr>
          <w:rFonts w:ascii="Myriad Pro" w:hAnsi="Myriad Pro"/>
          <w:szCs w:val="22"/>
        </w:rPr>
        <w:t>en</w:t>
      </w:r>
      <w:r w:rsidRPr="00C978DB">
        <w:rPr>
          <w:rFonts w:ascii="Myriad Pro" w:hAnsi="Myriad Pro"/>
          <w:szCs w:val="22"/>
        </w:rPr>
        <w:t xml:space="preserve"> de directeur</w:t>
      </w:r>
      <w:r w:rsidR="007D52C5" w:rsidRPr="00C978DB">
        <w:rPr>
          <w:rFonts w:ascii="Myriad Pro" w:hAnsi="Myriad Pro"/>
          <w:szCs w:val="22"/>
        </w:rPr>
        <w:t xml:space="preserve"> </w:t>
      </w:r>
      <w:r w:rsidRPr="00C978DB">
        <w:rPr>
          <w:rFonts w:ascii="Myriad Pro" w:hAnsi="Myriad Pro"/>
          <w:szCs w:val="22"/>
        </w:rPr>
        <w:t xml:space="preserve">en de </w:t>
      </w:r>
      <w:r w:rsidR="00D74491" w:rsidRPr="00C978DB">
        <w:rPr>
          <w:rFonts w:ascii="Myriad Pro" w:hAnsi="Myriad Pro"/>
          <w:szCs w:val="22"/>
        </w:rPr>
        <w:t>hoofdbestuur</w:t>
      </w:r>
      <w:r w:rsidRPr="00C978DB">
        <w:rPr>
          <w:rFonts w:ascii="Myriad Pro" w:hAnsi="Myriad Pro"/>
          <w:szCs w:val="22"/>
        </w:rPr>
        <w:t xml:space="preserve">ders van de vereniging. Over toelating van anderen dan de hiervoor bedoelde personen beslist de </w:t>
      </w:r>
      <w:r w:rsidR="00A0641D" w:rsidRPr="00C978DB">
        <w:rPr>
          <w:rFonts w:ascii="Myriad Pro" w:hAnsi="Myriad Pro"/>
          <w:szCs w:val="22"/>
        </w:rPr>
        <w:t>afdelings</w:t>
      </w:r>
      <w:r w:rsidRPr="00C978DB">
        <w:rPr>
          <w:rFonts w:ascii="Myriad Pro" w:hAnsi="Myriad Pro"/>
          <w:szCs w:val="22"/>
        </w:rPr>
        <w:t>vergadering.</w:t>
      </w:r>
    </w:p>
    <w:p w14:paraId="38FBCCE3" w14:textId="6695F5E1"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5</w:t>
      </w:r>
      <w:r w:rsidR="00845D4E" w:rsidRPr="00C978DB">
        <w:rPr>
          <w:rFonts w:ascii="Myriad Pro" w:hAnsi="Myriad Pro"/>
          <w:szCs w:val="22"/>
        </w:rPr>
        <w:t>.</w:t>
      </w:r>
      <w:r w:rsidR="00845D4E" w:rsidRPr="00C978DB">
        <w:rPr>
          <w:rFonts w:ascii="Myriad Pro" w:hAnsi="Myriad Pro"/>
          <w:szCs w:val="22"/>
        </w:rPr>
        <w:tab/>
      </w:r>
      <w:r w:rsidRPr="00C978DB">
        <w:rPr>
          <w:rFonts w:ascii="Myriad Pro" w:hAnsi="Myriad Pro"/>
          <w:szCs w:val="22"/>
        </w:rPr>
        <w:t xml:space="preserve">Het </w:t>
      </w:r>
      <w:r w:rsidR="00A0641D" w:rsidRPr="00C978DB">
        <w:rPr>
          <w:rFonts w:ascii="Myriad Pro" w:hAnsi="Myriad Pro"/>
          <w:szCs w:val="22"/>
        </w:rPr>
        <w:t>afdelings</w:t>
      </w:r>
      <w:r w:rsidRPr="00C978DB">
        <w:rPr>
          <w:rFonts w:ascii="Myriad Pro" w:hAnsi="Myriad Pro"/>
          <w:szCs w:val="22"/>
        </w:rPr>
        <w:t xml:space="preserve">bestuur is verplicht, op schriftelijk verzoek van ten minste tien procent van de </w:t>
      </w:r>
      <w:r w:rsidR="00A0641D" w:rsidRPr="00C978DB">
        <w:rPr>
          <w:rFonts w:ascii="Myriad Pro" w:hAnsi="Myriad Pro"/>
          <w:szCs w:val="22"/>
        </w:rPr>
        <w:t>afdelings</w:t>
      </w:r>
      <w:r w:rsidRPr="00C978DB">
        <w:rPr>
          <w:rFonts w:ascii="Myriad Pro" w:hAnsi="Myriad Pro"/>
          <w:szCs w:val="22"/>
        </w:rPr>
        <w:t xml:space="preserve">leden een </w:t>
      </w:r>
      <w:r w:rsidR="00A0641D" w:rsidRPr="00C978DB">
        <w:rPr>
          <w:rFonts w:ascii="Myriad Pro" w:hAnsi="Myriad Pro"/>
          <w:szCs w:val="22"/>
        </w:rPr>
        <w:t>afdelings</w:t>
      </w:r>
      <w:r w:rsidRPr="00C978DB">
        <w:rPr>
          <w:rFonts w:ascii="Myriad Pro" w:hAnsi="Myriad Pro"/>
          <w:szCs w:val="22"/>
        </w:rPr>
        <w:t xml:space="preserve">vergadering bijeen te roepen, onder opgave van redenen. In het laatste geval is het </w:t>
      </w:r>
      <w:r w:rsidR="00A0641D" w:rsidRPr="00C978DB">
        <w:rPr>
          <w:rFonts w:ascii="Myriad Pro" w:hAnsi="Myriad Pro"/>
          <w:szCs w:val="22"/>
        </w:rPr>
        <w:t>afdelings</w:t>
      </w:r>
      <w:r w:rsidRPr="00C978DB">
        <w:rPr>
          <w:rFonts w:ascii="Myriad Pro" w:hAnsi="Myriad Pro"/>
          <w:szCs w:val="22"/>
        </w:rPr>
        <w:t xml:space="preserve">bestuur gehouden deze vergadering binnen één maand na indiening van het verzoek te beleggen, tenzij een langere termijn wordt verlangd. </w:t>
      </w:r>
      <w:r w:rsidR="00DC1276" w:rsidRPr="00C978DB">
        <w:rPr>
          <w:rFonts w:ascii="Myriad Pro" w:hAnsi="Myriad Pro"/>
          <w:szCs w:val="22"/>
        </w:rPr>
        <w:t>Als</w:t>
      </w:r>
      <w:r w:rsidRPr="00C978DB">
        <w:rPr>
          <w:rFonts w:ascii="Myriad Pro" w:hAnsi="Myriad Pro"/>
          <w:szCs w:val="22"/>
        </w:rPr>
        <w:t xml:space="preserve"> het </w:t>
      </w:r>
      <w:r w:rsidR="00A0641D" w:rsidRPr="00C978DB">
        <w:rPr>
          <w:rFonts w:ascii="Myriad Pro" w:hAnsi="Myriad Pro"/>
          <w:szCs w:val="22"/>
        </w:rPr>
        <w:t>afdelings</w:t>
      </w:r>
      <w:r w:rsidRPr="00C978DB">
        <w:rPr>
          <w:rFonts w:ascii="Myriad Pro" w:hAnsi="Myriad Pro"/>
          <w:szCs w:val="22"/>
        </w:rPr>
        <w:t xml:space="preserve">bestuur binnen de gestelde termijn geen gevolg heeft gegeven aan het verzoek tot bijeenroeping van de </w:t>
      </w:r>
      <w:r w:rsidR="00A0641D" w:rsidRPr="00C978DB">
        <w:rPr>
          <w:rFonts w:ascii="Myriad Pro" w:hAnsi="Myriad Pro"/>
          <w:szCs w:val="22"/>
        </w:rPr>
        <w:t>afdelings</w:t>
      </w:r>
      <w:r w:rsidRPr="00C978DB">
        <w:rPr>
          <w:rFonts w:ascii="Myriad Pro" w:hAnsi="Myriad Pro"/>
          <w:szCs w:val="22"/>
        </w:rPr>
        <w:t xml:space="preserve">vergadering, zijn de </w:t>
      </w:r>
      <w:r w:rsidR="00A0641D" w:rsidRPr="00C978DB">
        <w:rPr>
          <w:rFonts w:ascii="Myriad Pro" w:hAnsi="Myriad Pro"/>
          <w:szCs w:val="22"/>
        </w:rPr>
        <w:t>afdelings</w:t>
      </w:r>
      <w:r w:rsidRPr="00C978DB">
        <w:rPr>
          <w:rFonts w:ascii="Myriad Pro" w:hAnsi="Myriad Pro"/>
          <w:szCs w:val="22"/>
        </w:rPr>
        <w:t xml:space="preserve">leden die om de </w:t>
      </w:r>
      <w:r w:rsidR="00A0641D" w:rsidRPr="00C978DB">
        <w:rPr>
          <w:rFonts w:ascii="Myriad Pro" w:hAnsi="Myriad Pro"/>
          <w:szCs w:val="22"/>
        </w:rPr>
        <w:t>afdelings</w:t>
      </w:r>
      <w:r w:rsidRPr="00C978DB">
        <w:rPr>
          <w:rFonts w:ascii="Myriad Pro" w:hAnsi="Myriad Pro"/>
          <w:szCs w:val="22"/>
        </w:rPr>
        <w:t xml:space="preserve">vergadering hebben verzocht, gerechtigd zelf deze </w:t>
      </w:r>
      <w:r w:rsidR="00A0641D" w:rsidRPr="00C978DB">
        <w:rPr>
          <w:rFonts w:ascii="Myriad Pro" w:hAnsi="Myriad Pro"/>
          <w:szCs w:val="22"/>
        </w:rPr>
        <w:t>afdelings</w:t>
      </w:r>
      <w:r w:rsidRPr="00C978DB">
        <w:rPr>
          <w:rFonts w:ascii="Myriad Pro" w:hAnsi="Myriad Pro"/>
          <w:szCs w:val="22"/>
        </w:rPr>
        <w:t xml:space="preserve">vergadering te beleggen en de </w:t>
      </w:r>
      <w:r w:rsidR="00A0641D" w:rsidRPr="00C978DB">
        <w:rPr>
          <w:rFonts w:ascii="Myriad Pro" w:hAnsi="Myriad Pro"/>
          <w:szCs w:val="22"/>
        </w:rPr>
        <w:t>afdelings</w:t>
      </w:r>
      <w:r w:rsidRPr="00C978DB">
        <w:rPr>
          <w:rFonts w:ascii="Myriad Pro" w:hAnsi="Myriad Pro"/>
          <w:szCs w:val="22"/>
        </w:rPr>
        <w:t xml:space="preserve">leden daartoe op te roepen op de wijze waarop het </w:t>
      </w:r>
      <w:r w:rsidR="00A0641D" w:rsidRPr="00C978DB">
        <w:rPr>
          <w:rFonts w:ascii="Myriad Pro" w:hAnsi="Myriad Pro"/>
          <w:szCs w:val="22"/>
        </w:rPr>
        <w:t>afdelings</w:t>
      </w:r>
      <w:r w:rsidRPr="00C978DB">
        <w:rPr>
          <w:rFonts w:ascii="Myriad Pro" w:hAnsi="Myriad Pro"/>
          <w:szCs w:val="22"/>
        </w:rPr>
        <w:t xml:space="preserve">bestuur volgens dit reglement een </w:t>
      </w:r>
      <w:r w:rsidR="00A0641D" w:rsidRPr="00C978DB">
        <w:rPr>
          <w:rFonts w:ascii="Myriad Pro" w:hAnsi="Myriad Pro"/>
          <w:szCs w:val="22"/>
        </w:rPr>
        <w:t>afdelings</w:t>
      </w:r>
      <w:r w:rsidRPr="00C978DB">
        <w:rPr>
          <w:rFonts w:ascii="Myriad Pro" w:hAnsi="Myriad Pro"/>
          <w:szCs w:val="22"/>
        </w:rPr>
        <w:t xml:space="preserve">vergadering bijeenroept. De daaraan verbonden kosten komen ten laste van de </w:t>
      </w:r>
      <w:r w:rsidR="00A0641D" w:rsidRPr="00C978DB">
        <w:rPr>
          <w:rFonts w:ascii="Myriad Pro" w:hAnsi="Myriad Pro"/>
          <w:szCs w:val="22"/>
        </w:rPr>
        <w:t>afdeling</w:t>
      </w:r>
      <w:r w:rsidRPr="00C978DB">
        <w:rPr>
          <w:rFonts w:ascii="Myriad Pro" w:hAnsi="Myriad Pro"/>
          <w:szCs w:val="22"/>
        </w:rPr>
        <w:t xml:space="preserve">. </w:t>
      </w:r>
    </w:p>
    <w:p w14:paraId="45544BAD" w14:textId="77777777" w:rsidR="00B539AB" w:rsidRPr="00C978DB" w:rsidRDefault="00B539AB" w:rsidP="00C978DB">
      <w:pPr>
        <w:pStyle w:val="bepalingniv1"/>
        <w:tabs>
          <w:tab w:val="clear" w:pos="425"/>
          <w:tab w:val="left" w:pos="180"/>
        </w:tabs>
        <w:ind w:left="-993" w:hanging="540"/>
        <w:rPr>
          <w:rFonts w:ascii="Myriad Pro" w:hAnsi="Myriad Pro"/>
          <w:szCs w:val="22"/>
        </w:rPr>
      </w:pPr>
    </w:p>
    <w:p w14:paraId="4DE7F820" w14:textId="575A30A8"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 xml:space="preserve">Stemrecht en besluitvorming </w:t>
      </w:r>
      <w:r w:rsidR="00A0641D" w:rsidRPr="00C978DB">
        <w:rPr>
          <w:rFonts w:ascii="Myriad Pro" w:hAnsi="Myriad Pro"/>
          <w:b/>
          <w:szCs w:val="22"/>
          <w:u w:val="single"/>
        </w:rPr>
        <w:t>afdelings</w:t>
      </w:r>
      <w:r w:rsidRPr="00C978DB">
        <w:rPr>
          <w:rFonts w:ascii="Myriad Pro" w:hAnsi="Myriad Pro"/>
          <w:b/>
          <w:szCs w:val="22"/>
          <w:u w:val="single"/>
        </w:rPr>
        <w:t>vergadering</w:t>
      </w:r>
      <w:r w:rsidR="00D02135" w:rsidRPr="00C978DB">
        <w:rPr>
          <w:rFonts w:ascii="Myriad Pro" w:hAnsi="Myriad Pro"/>
          <w:b/>
          <w:szCs w:val="22"/>
          <w:u w:val="single"/>
        </w:rPr>
        <w:t>. Digitale ledenraadpleging</w:t>
      </w:r>
    </w:p>
    <w:p w14:paraId="5726BA04" w14:textId="620AC4C5"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Artikel 13</w:t>
      </w:r>
    </w:p>
    <w:p w14:paraId="03BB15DB" w14:textId="24F74D5A"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1</w:t>
      </w:r>
      <w:r w:rsidR="009911F1" w:rsidRPr="00C978DB">
        <w:rPr>
          <w:rFonts w:ascii="Myriad Pro" w:hAnsi="Myriad Pro"/>
          <w:szCs w:val="22"/>
        </w:rPr>
        <w:t>.</w:t>
      </w:r>
      <w:r w:rsidRPr="00C978DB">
        <w:rPr>
          <w:rFonts w:ascii="Myriad Pro" w:hAnsi="Myriad Pro"/>
          <w:szCs w:val="22"/>
        </w:rPr>
        <w:tab/>
        <w:t xml:space="preserve">In </w:t>
      </w:r>
      <w:r w:rsidR="00A0641D" w:rsidRPr="00C978DB">
        <w:rPr>
          <w:rFonts w:ascii="Myriad Pro" w:hAnsi="Myriad Pro"/>
          <w:szCs w:val="22"/>
        </w:rPr>
        <w:t>afdelings</w:t>
      </w:r>
      <w:r w:rsidRPr="00C978DB">
        <w:rPr>
          <w:rFonts w:ascii="Myriad Pro" w:hAnsi="Myriad Pro"/>
          <w:szCs w:val="22"/>
        </w:rPr>
        <w:t xml:space="preserve">vergaderingen hebben alle </w:t>
      </w:r>
      <w:r w:rsidR="003B2071" w:rsidRPr="00C978DB">
        <w:rPr>
          <w:rFonts w:ascii="Myriad Pro" w:hAnsi="Myriad Pro"/>
          <w:szCs w:val="22"/>
        </w:rPr>
        <w:t xml:space="preserve">niet geschorste </w:t>
      </w:r>
      <w:r w:rsidR="00A0641D" w:rsidRPr="00C978DB">
        <w:rPr>
          <w:rFonts w:ascii="Myriad Pro" w:hAnsi="Myriad Pro"/>
          <w:szCs w:val="22"/>
        </w:rPr>
        <w:t>afdelings</w:t>
      </w:r>
      <w:r w:rsidRPr="00C978DB">
        <w:rPr>
          <w:rFonts w:ascii="Myriad Pro" w:hAnsi="Myriad Pro"/>
          <w:szCs w:val="22"/>
        </w:rPr>
        <w:t>leden stem</w:t>
      </w:r>
      <w:r w:rsidRPr="00C978DB">
        <w:rPr>
          <w:rFonts w:ascii="Myriad Pro" w:hAnsi="Myriad Pro"/>
          <w:szCs w:val="22"/>
        </w:rPr>
        <w:softHyphen/>
        <w:t xml:space="preserve">recht. Ieder zodanig lid kan één stem uitbrengen. Ieder </w:t>
      </w:r>
      <w:proofErr w:type="spellStart"/>
      <w:r w:rsidR="00A0641D" w:rsidRPr="00C978DB">
        <w:rPr>
          <w:rFonts w:ascii="Myriad Pro" w:hAnsi="Myriad Pro"/>
          <w:szCs w:val="22"/>
        </w:rPr>
        <w:t>afdelings</w:t>
      </w:r>
      <w:r w:rsidRPr="00C978DB">
        <w:rPr>
          <w:rFonts w:ascii="Myriad Pro" w:hAnsi="Myriad Pro"/>
          <w:szCs w:val="22"/>
        </w:rPr>
        <w:t>lid</w:t>
      </w:r>
      <w:proofErr w:type="spellEnd"/>
      <w:r w:rsidRPr="00C978DB">
        <w:rPr>
          <w:rFonts w:ascii="Myriad Pro" w:hAnsi="Myriad Pro"/>
          <w:szCs w:val="22"/>
        </w:rPr>
        <w:t xml:space="preserve"> is bevoegd zijn stem te </w:t>
      </w:r>
      <w:r w:rsidR="005F6E61" w:rsidRPr="00C978DB">
        <w:rPr>
          <w:rFonts w:ascii="Myriad Pro" w:hAnsi="Myriad Pro"/>
          <w:szCs w:val="22"/>
        </w:rPr>
        <w:t>laten</w:t>
      </w:r>
      <w:r w:rsidRPr="00C978DB">
        <w:rPr>
          <w:rFonts w:ascii="Myriad Pro" w:hAnsi="Myriad Pro"/>
          <w:szCs w:val="22"/>
        </w:rPr>
        <w:t xml:space="preserve"> uitbrengen door een schriftelijk daartoe gemachtigd ander </w:t>
      </w:r>
      <w:proofErr w:type="spellStart"/>
      <w:r w:rsidR="00A0641D" w:rsidRPr="00C978DB">
        <w:rPr>
          <w:rFonts w:ascii="Myriad Pro" w:hAnsi="Myriad Pro"/>
          <w:szCs w:val="22"/>
        </w:rPr>
        <w:t>afdelings</w:t>
      </w:r>
      <w:r w:rsidRPr="00C978DB">
        <w:rPr>
          <w:rFonts w:ascii="Myriad Pro" w:hAnsi="Myriad Pro"/>
          <w:szCs w:val="22"/>
        </w:rPr>
        <w:t>lid</w:t>
      </w:r>
      <w:proofErr w:type="spellEnd"/>
      <w:r w:rsidRPr="00C978DB">
        <w:rPr>
          <w:rFonts w:ascii="Myriad Pro" w:hAnsi="Myriad Pro"/>
          <w:szCs w:val="22"/>
        </w:rPr>
        <w:t>.</w:t>
      </w:r>
    </w:p>
    <w:p w14:paraId="3B422356" w14:textId="79B2B841"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2</w:t>
      </w:r>
      <w:r w:rsidR="005F6E61" w:rsidRPr="00C978DB">
        <w:rPr>
          <w:rFonts w:ascii="Myriad Pro" w:hAnsi="Myriad Pro"/>
          <w:szCs w:val="22"/>
        </w:rPr>
        <w:t>.</w:t>
      </w:r>
      <w:r w:rsidRPr="00C978DB">
        <w:rPr>
          <w:rFonts w:ascii="Myriad Pro" w:hAnsi="Myriad Pro"/>
          <w:szCs w:val="22"/>
        </w:rPr>
        <w:tab/>
        <w:t>Besluiten worden genomen bij gewone meerderheid van de geldig uitgebrachte stemmen. Blanco stemmen worden beschouwd als niet te zijn uitge</w:t>
      </w:r>
      <w:r w:rsidRPr="00C978DB">
        <w:rPr>
          <w:rFonts w:ascii="Myriad Pro" w:hAnsi="Myriad Pro"/>
          <w:szCs w:val="22"/>
        </w:rPr>
        <w:softHyphen/>
        <w:t>bracht. Deze tellen wel mee voor een eventueel quorum.</w:t>
      </w:r>
    </w:p>
    <w:p w14:paraId="73527D98" w14:textId="754AF5B7"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3</w:t>
      </w:r>
      <w:r w:rsidR="0054310D" w:rsidRPr="00C978DB">
        <w:rPr>
          <w:rFonts w:ascii="Myriad Pro" w:hAnsi="Myriad Pro"/>
          <w:szCs w:val="22"/>
        </w:rPr>
        <w:t>.</w:t>
      </w:r>
      <w:r w:rsidRPr="00C978DB">
        <w:rPr>
          <w:rFonts w:ascii="Myriad Pro" w:hAnsi="Myriad Pro"/>
          <w:szCs w:val="22"/>
        </w:rPr>
        <w:tab/>
      </w:r>
      <w:r w:rsidR="00040C00" w:rsidRPr="00C978DB">
        <w:rPr>
          <w:rFonts w:ascii="Myriad Pro" w:hAnsi="Myriad Pro"/>
          <w:szCs w:val="22"/>
        </w:rPr>
        <w:t>Als</w:t>
      </w:r>
      <w:r w:rsidRPr="00C978DB">
        <w:rPr>
          <w:rFonts w:ascii="Myriad Pro" w:hAnsi="Myriad Pro"/>
          <w:szCs w:val="22"/>
        </w:rPr>
        <w:t xml:space="preserve"> de stemmen staken is het voorstel verworpen.</w:t>
      </w:r>
    </w:p>
    <w:p w14:paraId="3EA92AE0" w14:textId="7417033B"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4</w:t>
      </w:r>
      <w:r w:rsidR="00313D71" w:rsidRPr="00C978DB">
        <w:rPr>
          <w:rFonts w:ascii="Myriad Pro" w:hAnsi="Myriad Pro"/>
          <w:szCs w:val="22"/>
        </w:rPr>
        <w:t>.</w:t>
      </w:r>
      <w:r w:rsidR="00313D71" w:rsidRPr="00C978DB">
        <w:rPr>
          <w:rFonts w:ascii="Myriad Pro" w:hAnsi="Myriad Pro"/>
          <w:szCs w:val="22"/>
        </w:rPr>
        <w:tab/>
      </w:r>
      <w:r w:rsidRPr="00C978DB">
        <w:rPr>
          <w:rFonts w:ascii="Myriad Pro" w:hAnsi="Myriad Pro"/>
          <w:szCs w:val="22"/>
        </w:rPr>
        <w:t xml:space="preserve">De </w:t>
      </w:r>
      <w:r w:rsidR="00A0641D" w:rsidRPr="00C978DB">
        <w:rPr>
          <w:rFonts w:ascii="Myriad Pro" w:hAnsi="Myriad Pro"/>
          <w:szCs w:val="22"/>
        </w:rPr>
        <w:t>afdelings</w:t>
      </w:r>
      <w:r w:rsidRPr="00C978DB">
        <w:rPr>
          <w:rFonts w:ascii="Myriad Pro" w:hAnsi="Myriad Pro"/>
          <w:szCs w:val="22"/>
        </w:rPr>
        <w:t>vergaderingen worden geleid door de voor</w:t>
      </w:r>
      <w:r w:rsidRPr="00C978DB">
        <w:rPr>
          <w:rFonts w:ascii="Myriad Pro" w:hAnsi="Myriad Pro"/>
          <w:szCs w:val="22"/>
        </w:rPr>
        <w:softHyphen/>
        <w:t>zit</w:t>
      </w:r>
      <w:r w:rsidRPr="00C978DB">
        <w:rPr>
          <w:rFonts w:ascii="Myriad Pro" w:hAnsi="Myriad Pro"/>
          <w:szCs w:val="22"/>
        </w:rPr>
        <w:softHyphen/>
        <w:t xml:space="preserve">ter van het </w:t>
      </w:r>
      <w:r w:rsidR="00A0641D" w:rsidRPr="00C978DB">
        <w:rPr>
          <w:rFonts w:ascii="Myriad Pro" w:hAnsi="Myriad Pro"/>
          <w:szCs w:val="22"/>
        </w:rPr>
        <w:t>afdelings</w:t>
      </w:r>
      <w:r w:rsidRPr="00C978DB">
        <w:rPr>
          <w:rFonts w:ascii="Myriad Pro" w:hAnsi="Myriad Pro"/>
          <w:szCs w:val="22"/>
        </w:rPr>
        <w:t xml:space="preserve">bestuur. Ontbreekt de voorzitter dan treedt één van de andere </w:t>
      </w:r>
      <w:r w:rsidR="00A0641D" w:rsidRPr="00C978DB">
        <w:rPr>
          <w:rFonts w:ascii="Myriad Pro" w:hAnsi="Myriad Pro"/>
          <w:szCs w:val="22"/>
        </w:rPr>
        <w:t>afdelings</w:t>
      </w:r>
      <w:r w:rsidRPr="00C978DB">
        <w:rPr>
          <w:rFonts w:ascii="Myriad Pro" w:hAnsi="Myriad Pro"/>
          <w:szCs w:val="22"/>
        </w:rPr>
        <w:t>bestuur</w:t>
      </w:r>
      <w:r w:rsidRPr="00C978DB">
        <w:rPr>
          <w:rFonts w:ascii="Myriad Pro" w:hAnsi="Myriad Pro"/>
          <w:szCs w:val="22"/>
        </w:rPr>
        <w:softHyphen/>
        <w:t xml:space="preserve">ders door het </w:t>
      </w:r>
      <w:r w:rsidR="00A0641D" w:rsidRPr="00C978DB">
        <w:rPr>
          <w:rFonts w:ascii="Myriad Pro" w:hAnsi="Myriad Pro"/>
          <w:szCs w:val="22"/>
        </w:rPr>
        <w:t>afdelings</w:t>
      </w:r>
      <w:r w:rsidRPr="00C978DB">
        <w:rPr>
          <w:rFonts w:ascii="Myriad Pro" w:hAnsi="Myriad Pro"/>
          <w:szCs w:val="22"/>
        </w:rPr>
        <w:t>bestuur aan te wijzen als voorzitter op. Wordt ook op deze wijze niet in het voorzitterschap voorzien, dan voor</w:t>
      </w:r>
      <w:r w:rsidRPr="00C978DB">
        <w:rPr>
          <w:rFonts w:ascii="Myriad Pro" w:hAnsi="Myriad Pro"/>
          <w:szCs w:val="22"/>
        </w:rPr>
        <w:softHyphen/>
        <w:t xml:space="preserve">ziet de </w:t>
      </w:r>
      <w:r w:rsidR="00A0641D" w:rsidRPr="00C978DB">
        <w:rPr>
          <w:rFonts w:ascii="Myriad Pro" w:hAnsi="Myriad Pro"/>
          <w:szCs w:val="22"/>
        </w:rPr>
        <w:t>afdelings</w:t>
      </w:r>
      <w:r w:rsidRPr="00C978DB">
        <w:rPr>
          <w:rFonts w:ascii="Myriad Pro" w:hAnsi="Myriad Pro"/>
          <w:szCs w:val="22"/>
        </w:rPr>
        <w:t>vergadering daarin zelf.</w:t>
      </w:r>
    </w:p>
    <w:p w14:paraId="7ADEBA8C" w14:textId="1469EC5F" w:rsidR="00260D80"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5</w:t>
      </w:r>
      <w:r w:rsidR="00313D71" w:rsidRPr="00C978DB">
        <w:rPr>
          <w:rFonts w:ascii="Myriad Pro" w:hAnsi="Myriad Pro"/>
          <w:szCs w:val="22"/>
        </w:rPr>
        <w:t>.</w:t>
      </w:r>
      <w:r w:rsidR="00313D71" w:rsidRPr="00C978DB">
        <w:rPr>
          <w:rFonts w:ascii="Myriad Pro" w:hAnsi="Myriad Pro"/>
          <w:szCs w:val="22"/>
        </w:rPr>
        <w:tab/>
      </w:r>
      <w:r w:rsidRPr="00C978DB">
        <w:rPr>
          <w:rFonts w:ascii="Myriad Pro" w:hAnsi="Myriad Pro"/>
          <w:szCs w:val="22"/>
        </w:rPr>
        <w:t xml:space="preserve">Van het verhandelde in elke </w:t>
      </w:r>
      <w:r w:rsidR="00A0641D" w:rsidRPr="00C978DB">
        <w:rPr>
          <w:rFonts w:ascii="Myriad Pro" w:hAnsi="Myriad Pro"/>
          <w:szCs w:val="22"/>
        </w:rPr>
        <w:t>afdelings</w:t>
      </w:r>
      <w:r w:rsidRPr="00C978DB">
        <w:rPr>
          <w:rFonts w:ascii="Myriad Pro" w:hAnsi="Myriad Pro"/>
          <w:szCs w:val="22"/>
        </w:rPr>
        <w:t xml:space="preserve">vergadering worden door een door de voorzitter van de betreffende </w:t>
      </w:r>
      <w:r w:rsidR="00A0641D" w:rsidRPr="00C978DB">
        <w:rPr>
          <w:rFonts w:ascii="Myriad Pro" w:hAnsi="Myriad Pro"/>
          <w:szCs w:val="22"/>
        </w:rPr>
        <w:t>afdelings</w:t>
      </w:r>
      <w:r w:rsidRPr="00C978DB">
        <w:rPr>
          <w:rFonts w:ascii="Myriad Pro" w:hAnsi="Myriad Pro"/>
          <w:szCs w:val="22"/>
        </w:rPr>
        <w:t>vergadering daar</w:t>
      </w:r>
      <w:r w:rsidR="00313D71" w:rsidRPr="00C978DB">
        <w:rPr>
          <w:rFonts w:ascii="Myriad Pro" w:hAnsi="Myriad Pro"/>
          <w:szCs w:val="22"/>
        </w:rPr>
        <w:t>voor</w:t>
      </w:r>
      <w:r w:rsidRPr="00C978DB">
        <w:rPr>
          <w:rFonts w:ascii="Myriad Pro" w:hAnsi="Myriad Pro"/>
          <w:szCs w:val="22"/>
        </w:rPr>
        <w:t xml:space="preserve"> aange</w:t>
      </w:r>
      <w:r w:rsidRPr="00C978DB">
        <w:rPr>
          <w:rFonts w:ascii="Myriad Pro" w:hAnsi="Myriad Pro"/>
          <w:szCs w:val="22"/>
        </w:rPr>
        <w:softHyphen/>
        <w:t xml:space="preserve">wezen persoon notulen gemaakt. De notulen worden door de voorzitter en notulist van de betreffende </w:t>
      </w:r>
      <w:r w:rsidR="00A0641D" w:rsidRPr="00C978DB">
        <w:rPr>
          <w:rFonts w:ascii="Myriad Pro" w:hAnsi="Myriad Pro"/>
          <w:szCs w:val="22"/>
        </w:rPr>
        <w:t>afdelings</w:t>
      </w:r>
      <w:r w:rsidRPr="00C978DB">
        <w:rPr>
          <w:rFonts w:ascii="Myriad Pro" w:hAnsi="Myriad Pro"/>
          <w:szCs w:val="22"/>
        </w:rPr>
        <w:t xml:space="preserve">vergadering vastgesteld en </w:t>
      </w:r>
      <w:r w:rsidR="00313D71" w:rsidRPr="00C978DB">
        <w:rPr>
          <w:rFonts w:ascii="Myriad Pro" w:hAnsi="Myriad Pro"/>
          <w:szCs w:val="22"/>
        </w:rPr>
        <w:t>door</w:t>
      </w:r>
      <w:r w:rsidRPr="00C978DB">
        <w:rPr>
          <w:rFonts w:ascii="Myriad Pro" w:hAnsi="Myriad Pro"/>
          <w:szCs w:val="22"/>
        </w:rPr>
        <w:t xml:space="preserve"> hen getekend. De inhoud van de notulen wordt ter kennis van de </w:t>
      </w:r>
      <w:r w:rsidR="00A0641D" w:rsidRPr="00C978DB">
        <w:rPr>
          <w:rFonts w:ascii="Myriad Pro" w:hAnsi="Myriad Pro"/>
          <w:szCs w:val="22"/>
        </w:rPr>
        <w:t>afdelings</w:t>
      </w:r>
      <w:r w:rsidRPr="00C978DB">
        <w:rPr>
          <w:rFonts w:ascii="Myriad Pro" w:hAnsi="Myriad Pro"/>
          <w:szCs w:val="22"/>
        </w:rPr>
        <w:t>leden gebracht.</w:t>
      </w:r>
    </w:p>
    <w:p w14:paraId="4DA791A2" w14:textId="1C87647D"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6</w:t>
      </w:r>
      <w:r w:rsidR="009906FF" w:rsidRPr="00C978DB">
        <w:rPr>
          <w:rFonts w:ascii="Myriad Pro" w:hAnsi="Myriad Pro"/>
          <w:szCs w:val="22"/>
        </w:rPr>
        <w:t>.</w:t>
      </w:r>
      <w:r w:rsidR="009906FF" w:rsidRPr="00C978DB">
        <w:rPr>
          <w:rFonts w:ascii="Myriad Pro" w:hAnsi="Myriad Pro"/>
          <w:szCs w:val="22"/>
        </w:rPr>
        <w:tab/>
      </w:r>
      <w:r w:rsidRPr="00C978DB">
        <w:rPr>
          <w:rFonts w:ascii="Myriad Pro" w:hAnsi="Myriad Pro"/>
          <w:szCs w:val="22"/>
        </w:rPr>
        <w:t xml:space="preserve">Een eenstemmig besluit van alle </w:t>
      </w:r>
      <w:r w:rsidR="00A0641D" w:rsidRPr="00C978DB">
        <w:rPr>
          <w:rFonts w:ascii="Myriad Pro" w:hAnsi="Myriad Pro"/>
          <w:szCs w:val="22"/>
        </w:rPr>
        <w:t>afdelings</w:t>
      </w:r>
      <w:r w:rsidRPr="00C978DB">
        <w:rPr>
          <w:rFonts w:ascii="Myriad Pro" w:hAnsi="Myriad Pro"/>
          <w:szCs w:val="22"/>
        </w:rPr>
        <w:t xml:space="preserve">leden, ook al zijn deze niet in een </w:t>
      </w:r>
      <w:r w:rsidR="00A0641D" w:rsidRPr="00C978DB">
        <w:rPr>
          <w:rFonts w:ascii="Myriad Pro" w:hAnsi="Myriad Pro"/>
          <w:szCs w:val="22"/>
        </w:rPr>
        <w:t>afdelings</w:t>
      </w:r>
      <w:r w:rsidRPr="00C978DB">
        <w:rPr>
          <w:rFonts w:ascii="Myriad Pro" w:hAnsi="Myriad Pro"/>
          <w:szCs w:val="22"/>
        </w:rPr>
        <w:t xml:space="preserve">vergadering bijeen, heeft, mits met voorkennis van het </w:t>
      </w:r>
      <w:r w:rsidR="00A0641D" w:rsidRPr="00C978DB">
        <w:rPr>
          <w:rFonts w:ascii="Myriad Pro" w:hAnsi="Myriad Pro"/>
          <w:szCs w:val="22"/>
        </w:rPr>
        <w:t>afdelings</w:t>
      </w:r>
      <w:r w:rsidRPr="00C978DB">
        <w:rPr>
          <w:rFonts w:ascii="Myriad Pro" w:hAnsi="Myriad Pro"/>
          <w:szCs w:val="22"/>
        </w:rPr>
        <w:t>bestuur geno</w:t>
      </w:r>
      <w:r w:rsidRPr="00C978DB">
        <w:rPr>
          <w:rFonts w:ascii="Myriad Pro" w:hAnsi="Myriad Pro"/>
          <w:szCs w:val="22"/>
        </w:rPr>
        <w:softHyphen/>
        <w:t xml:space="preserve">men, dezelfde kracht als een besluit van de </w:t>
      </w:r>
      <w:r w:rsidR="00A0641D" w:rsidRPr="00C978DB">
        <w:rPr>
          <w:rFonts w:ascii="Myriad Pro" w:hAnsi="Myriad Pro"/>
          <w:szCs w:val="22"/>
        </w:rPr>
        <w:t>afdelings</w:t>
      </w:r>
      <w:r w:rsidRPr="00C978DB">
        <w:rPr>
          <w:rFonts w:ascii="Myriad Pro" w:hAnsi="Myriad Pro"/>
          <w:szCs w:val="22"/>
        </w:rPr>
        <w:t>vergadering.</w:t>
      </w:r>
    </w:p>
    <w:p w14:paraId="7FBE92EF" w14:textId="3BC90E38" w:rsidR="005D1385"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7</w:t>
      </w:r>
      <w:r w:rsidR="009667B1" w:rsidRPr="00C978DB">
        <w:rPr>
          <w:rFonts w:ascii="Myriad Pro" w:hAnsi="Myriad Pro"/>
          <w:szCs w:val="22"/>
        </w:rPr>
        <w:t>.</w:t>
      </w:r>
      <w:r w:rsidR="009667B1" w:rsidRPr="00C978DB">
        <w:rPr>
          <w:rFonts w:ascii="Myriad Pro" w:hAnsi="Myriad Pro"/>
          <w:szCs w:val="22"/>
        </w:rPr>
        <w:tab/>
      </w:r>
      <w:r w:rsidR="00415BA0" w:rsidRPr="00C978DB">
        <w:rPr>
          <w:rFonts w:ascii="Myriad Pro" w:hAnsi="Myriad Pro"/>
          <w:szCs w:val="22"/>
        </w:rPr>
        <w:t xml:space="preserve">De afdelingsvergadering kan ook digitaal plaatsvinden. </w:t>
      </w:r>
      <w:r w:rsidR="005D1385" w:rsidRPr="00C978DB">
        <w:rPr>
          <w:rFonts w:ascii="Myriad Pro" w:hAnsi="Myriad Pro"/>
          <w:szCs w:val="22"/>
        </w:rPr>
        <w:t>Het</w:t>
      </w:r>
      <w:r w:rsidR="006C2C05" w:rsidRPr="00C978DB">
        <w:rPr>
          <w:rFonts w:ascii="Myriad Pro" w:hAnsi="Myriad Pro"/>
          <w:szCs w:val="22"/>
        </w:rPr>
        <w:t xml:space="preserve"> afdelingsbestuur </w:t>
      </w:r>
      <w:r w:rsidR="005D1385" w:rsidRPr="00C978DB">
        <w:rPr>
          <w:rFonts w:ascii="Myriad Pro" w:hAnsi="Myriad Pro"/>
          <w:szCs w:val="22"/>
        </w:rPr>
        <w:t xml:space="preserve">kan besluiten dat </w:t>
      </w:r>
      <w:r w:rsidR="00B40197">
        <w:rPr>
          <w:rFonts w:ascii="Myriad Pro" w:hAnsi="Myriad Pro"/>
          <w:szCs w:val="22"/>
        </w:rPr>
        <w:t xml:space="preserve">de </w:t>
      </w:r>
      <w:r w:rsidR="006C2C05" w:rsidRPr="00C978DB">
        <w:rPr>
          <w:rFonts w:ascii="Myriad Pro" w:hAnsi="Myriad Pro"/>
          <w:szCs w:val="22"/>
        </w:rPr>
        <w:t xml:space="preserve">afdelingsvergadering (deels) digitaal plaatsvindt en dat een </w:t>
      </w:r>
      <w:proofErr w:type="spellStart"/>
      <w:r w:rsidR="006C2C05" w:rsidRPr="00C978DB">
        <w:rPr>
          <w:rFonts w:ascii="Myriad Pro" w:hAnsi="Myriad Pro"/>
          <w:szCs w:val="22"/>
        </w:rPr>
        <w:t>afdelingslid</w:t>
      </w:r>
      <w:proofErr w:type="spellEnd"/>
      <w:r w:rsidR="006C2C05" w:rsidRPr="00C978DB">
        <w:rPr>
          <w:rFonts w:ascii="Myriad Pro" w:hAnsi="Myriad Pro"/>
          <w:szCs w:val="22"/>
        </w:rPr>
        <w:t xml:space="preserve"> </w:t>
      </w:r>
      <w:r w:rsidR="005D1385" w:rsidRPr="00C978DB">
        <w:rPr>
          <w:rFonts w:ascii="Myriad Pro" w:hAnsi="Myriad Pro"/>
          <w:szCs w:val="22"/>
        </w:rPr>
        <w:t xml:space="preserve">in persoon, of bij schriftelijk gevolmachtigde, door middel van een elektronisch communicatiemiddel aan de </w:t>
      </w:r>
      <w:r w:rsidR="006C2C05" w:rsidRPr="00C978DB">
        <w:rPr>
          <w:rFonts w:ascii="Myriad Pro" w:hAnsi="Myriad Pro"/>
          <w:szCs w:val="22"/>
        </w:rPr>
        <w:t>afdeling</w:t>
      </w:r>
      <w:r w:rsidR="005D1385" w:rsidRPr="00C978DB">
        <w:rPr>
          <w:rFonts w:ascii="Myriad Pro" w:hAnsi="Myriad Pro"/>
          <w:szCs w:val="22"/>
        </w:rPr>
        <w:t>svergadering</w:t>
      </w:r>
      <w:r w:rsidR="00B40197">
        <w:rPr>
          <w:rFonts w:ascii="Myriad Pro" w:hAnsi="Myriad Pro"/>
          <w:szCs w:val="22"/>
        </w:rPr>
        <w:t xml:space="preserve"> deel kan </w:t>
      </w:r>
      <w:r w:rsidR="005D1385" w:rsidRPr="00C978DB">
        <w:rPr>
          <w:rFonts w:ascii="Myriad Pro" w:hAnsi="Myriad Pro"/>
          <w:szCs w:val="22"/>
        </w:rPr>
        <w:t xml:space="preserve">nemen, daarin het woord </w:t>
      </w:r>
      <w:r w:rsidR="00B40197">
        <w:rPr>
          <w:rFonts w:ascii="Myriad Pro" w:hAnsi="Myriad Pro"/>
          <w:szCs w:val="22"/>
        </w:rPr>
        <w:t xml:space="preserve">kan </w:t>
      </w:r>
      <w:r w:rsidR="005D1385" w:rsidRPr="00C978DB">
        <w:rPr>
          <w:rFonts w:ascii="Myriad Pro" w:hAnsi="Myriad Pro"/>
          <w:szCs w:val="22"/>
        </w:rPr>
        <w:t xml:space="preserve">voeren en het stemrecht uit </w:t>
      </w:r>
      <w:r w:rsidR="00B40197">
        <w:rPr>
          <w:rFonts w:ascii="Myriad Pro" w:hAnsi="Myriad Pro"/>
          <w:szCs w:val="22"/>
        </w:rPr>
        <w:t xml:space="preserve">kan </w:t>
      </w:r>
      <w:r w:rsidR="005D1385" w:rsidRPr="00C978DB">
        <w:rPr>
          <w:rFonts w:ascii="Myriad Pro" w:hAnsi="Myriad Pro"/>
          <w:szCs w:val="22"/>
        </w:rPr>
        <w:t xml:space="preserve">oefenen. Het gebruik van het elektronische communicatiemiddel komt voor risico van de </w:t>
      </w:r>
      <w:r w:rsidR="005D1385" w:rsidRPr="00C978DB">
        <w:rPr>
          <w:rFonts w:ascii="Myriad Pro" w:hAnsi="Myriad Pro"/>
          <w:szCs w:val="22"/>
        </w:rPr>
        <w:lastRenderedPageBreak/>
        <w:t>stemgerechtigde.</w:t>
      </w:r>
    </w:p>
    <w:p w14:paraId="250706A4" w14:textId="4B765D04" w:rsidR="005D1385" w:rsidRPr="00C978DB" w:rsidRDefault="005D1385"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ab/>
        <w:t xml:space="preserve">Het </w:t>
      </w:r>
      <w:r w:rsidR="006C2C05" w:rsidRPr="00C978DB">
        <w:rPr>
          <w:rFonts w:ascii="Myriad Pro" w:hAnsi="Myriad Pro"/>
          <w:szCs w:val="22"/>
        </w:rPr>
        <w:t>afdelings</w:t>
      </w:r>
      <w:r w:rsidRPr="00C978DB">
        <w:rPr>
          <w:rFonts w:ascii="Myriad Pro" w:hAnsi="Myriad Pro"/>
          <w:szCs w:val="22"/>
        </w:rPr>
        <w:t>bestuur kan voorwaarden stellen aan het gebruik van het elektronisch communicatiemiddel.</w:t>
      </w:r>
      <w:r w:rsidR="00260D80">
        <w:rPr>
          <w:rFonts w:ascii="Myriad Pro" w:hAnsi="Myriad Pro"/>
          <w:szCs w:val="22"/>
        </w:rPr>
        <w:t xml:space="preserve"> </w:t>
      </w:r>
      <w:r w:rsidRPr="00C978DB">
        <w:rPr>
          <w:rFonts w:ascii="Myriad Pro" w:hAnsi="Myriad Pro"/>
          <w:szCs w:val="22"/>
        </w:rPr>
        <w:t xml:space="preserve">Als het </w:t>
      </w:r>
      <w:r w:rsidR="004A500B" w:rsidRPr="00C978DB">
        <w:rPr>
          <w:rFonts w:ascii="Myriad Pro" w:hAnsi="Myriad Pro"/>
          <w:szCs w:val="22"/>
        </w:rPr>
        <w:t>afdelings</w:t>
      </w:r>
      <w:r w:rsidRPr="00C978DB">
        <w:rPr>
          <w:rFonts w:ascii="Myriad Pro" w:hAnsi="Myriad Pro"/>
          <w:szCs w:val="22"/>
        </w:rPr>
        <w:t>bestuur heeft besloten voorwaarden te stellen, worden deze bij de oproeping bekend gemaakt.</w:t>
      </w:r>
    </w:p>
    <w:p w14:paraId="19967DAC" w14:textId="32CBEBA8" w:rsidR="005D1385" w:rsidRPr="00C978DB" w:rsidRDefault="009C7F9A"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8.</w:t>
      </w:r>
      <w:r w:rsidRPr="00C978DB">
        <w:rPr>
          <w:rFonts w:ascii="Myriad Pro" w:hAnsi="Myriad Pro"/>
          <w:szCs w:val="22"/>
        </w:rPr>
        <w:tab/>
      </w:r>
      <w:r w:rsidR="005D1385" w:rsidRPr="00C978DB">
        <w:rPr>
          <w:rFonts w:ascii="Myriad Pro" w:hAnsi="Myriad Pro"/>
          <w:szCs w:val="22"/>
        </w:rPr>
        <w:t xml:space="preserve">Voor de toepassing van lid </w:t>
      </w:r>
      <w:r w:rsidRPr="00C978DB">
        <w:rPr>
          <w:rFonts w:ascii="Myriad Pro" w:hAnsi="Myriad Pro"/>
          <w:szCs w:val="22"/>
        </w:rPr>
        <w:t>7</w:t>
      </w:r>
      <w:r w:rsidR="005D1385" w:rsidRPr="00C978DB">
        <w:rPr>
          <w:rFonts w:ascii="Myriad Pro" w:hAnsi="Myriad Pro"/>
          <w:szCs w:val="22"/>
        </w:rPr>
        <w:t xml:space="preserve"> is vereist dat </w:t>
      </w:r>
      <w:r w:rsidRPr="00C978DB">
        <w:rPr>
          <w:rFonts w:ascii="Myriad Pro" w:hAnsi="Myriad Pro"/>
          <w:szCs w:val="22"/>
        </w:rPr>
        <w:t xml:space="preserve">het stemgerechtigde </w:t>
      </w:r>
      <w:proofErr w:type="spellStart"/>
      <w:r w:rsidRPr="00C978DB">
        <w:rPr>
          <w:rFonts w:ascii="Myriad Pro" w:hAnsi="Myriad Pro"/>
          <w:szCs w:val="22"/>
        </w:rPr>
        <w:t>afdelingslid</w:t>
      </w:r>
      <w:proofErr w:type="spellEnd"/>
      <w:r w:rsidRPr="00C978DB">
        <w:rPr>
          <w:rFonts w:ascii="Myriad Pro" w:hAnsi="Myriad Pro"/>
          <w:szCs w:val="22"/>
        </w:rPr>
        <w:t xml:space="preserve"> </w:t>
      </w:r>
      <w:r w:rsidR="005D1385" w:rsidRPr="00C978DB">
        <w:rPr>
          <w:rFonts w:ascii="Myriad Pro" w:hAnsi="Myriad Pro"/>
          <w:szCs w:val="22"/>
        </w:rPr>
        <w:t>via het elektronisch communicatiemiddel kan worden geïdentificeerd, rechtstreeks kan kennisnemen van de verhandelingen ter vergadering en het stemrecht kan uitoefenen.</w:t>
      </w:r>
    </w:p>
    <w:p w14:paraId="3D5FFCE3" w14:textId="153F5581" w:rsidR="005D1385" w:rsidRPr="00C978DB" w:rsidRDefault="009C7F9A"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9</w:t>
      </w:r>
      <w:r w:rsidR="005D1385" w:rsidRPr="00C978DB">
        <w:rPr>
          <w:rFonts w:ascii="Myriad Pro" w:hAnsi="Myriad Pro"/>
          <w:szCs w:val="22"/>
        </w:rPr>
        <w:t>.</w:t>
      </w:r>
      <w:r w:rsidR="005D1385" w:rsidRPr="00C978DB">
        <w:rPr>
          <w:rFonts w:ascii="Myriad Pro" w:hAnsi="Myriad Pro"/>
          <w:szCs w:val="22"/>
        </w:rPr>
        <w:tab/>
        <w:t>Een stemgerechtigd</w:t>
      </w:r>
      <w:r w:rsidRPr="00C978DB">
        <w:rPr>
          <w:rFonts w:ascii="Myriad Pro" w:hAnsi="Myriad Pro"/>
          <w:szCs w:val="22"/>
        </w:rPr>
        <w:t xml:space="preserve"> </w:t>
      </w:r>
      <w:proofErr w:type="spellStart"/>
      <w:r w:rsidRPr="00C978DB">
        <w:rPr>
          <w:rFonts w:ascii="Myriad Pro" w:hAnsi="Myriad Pro"/>
          <w:szCs w:val="22"/>
        </w:rPr>
        <w:t>afdelingslid</w:t>
      </w:r>
      <w:proofErr w:type="spellEnd"/>
      <w:r w:rsidR="005D1385" w:rsidRPr="00C978DB">
        <w:rPr>
          <w:rFonts w:ascii="Myriad Pro" w:hAnsi="Myriad Pro"/>
          <w:szCs w:val="22"/>
        </w:rPr>
        <w:t xml:space="preserve"> is alleen bevoegd om zijn stem voorafgaand aan de </w:t>
      </w:r>
      <w:r w:rsidRPr="00C978DB">
        <w:rPr>
          <w:rFonts w:ascii="Myriad Pro" w:hAnsi="Myriad Pro"/>
          <w:szCs w:val="22"/>
        </w:rPr>
        <w:t>afdelings</w:t>
      </w:r>
      <w:r w:rsidR="005D1385" w:rsidRPr="00C978DB">
        <w:rPr>
          <w:rFonts w:ascii="Myriad Pro" w:hAnsi="Myriad Pro"/>
          <w:szCs w:val="22"/>
        </w:rPr>
        <w:t xml:space="preserve">vergadering via een elektronisch communicatiemiddel uit te brengen, als de voorwaarden voor digitale deelname aan de ledenraadsvergadering als bedoeld lid </w:t>
      </w:r>
      <w:r w:rsidRPr="00C978DB">
        <w:rPr>
          <w:rFonts w:ascii="Myriad Pro" w:hAnsi="Myriad Pro"/>
          <w:szCs w:val="22"/>
        </w:rPr>
        <w:t>7</w:t>
      </w:r>
      <w:r w:rsidR="005D1385" w:rsidRPr="00C978DB">
        <w:rPr>
          <w:rFonts w:ascii="Myriad Pro" w:hAnsi="Myriad Pro"/>
          <w:szCs w:val="22"/>
        </w:rPr>
        <w:t xml:space="preserve"> dat uitdrukkelijk bepalen.</w:t>
      </w:r>
    </w:p>
    <w:p w14:paraId="308AC899" w14:textId="792E8A4A" w:rsidR="00B539AB" w:rsidRPr="00C978DB" w:rsidRDefault="009C7F9A"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10.</w:t>
      </w:r>
      <w:r w:rsidRPr="00C978DB">
        <w:rPr>
          <w:rFonts w:ascii="Myriad Pro" w:hAnsi="Myriad Pro"/>
          <w:szCs w:val="22"/>
        </w:rPr>
        <w:tab/>
      </w:r>
      <w:r w:rsidR="00B539AB" w:rsidRPr="00C978DB">
        <w:rPr>
          <w:rFonts w:ascii="Myriad Pro" w:hAnsi="Myriad Pro"/>
          <w:szCs w:val="22"/>
        </w:rPr>
        <w:t xml:space="preserve">In geval van een digitale ledenraadpleging binnen de </w:t>
      </w:r>
      <w:r w:rsidR="00A0641D" w:rsidRPr="00C978DB">
        <w:rPr>
          <w:rFonts w:ascii="Myriad Pro" w:hAnsi="Myriad Pro"/>
          <w:szCs w:val="22"/>
        </w:rPr>
        <w:t>afdeling</w:t>
      </w:r>
      <w:r w:rsidR="00B539AB" w:rsidRPr="00C978DB">
        <w:rPr>
          <w:rFonts w:ascii="Myriad Pro" w:hAnsi="Myriad Pro"/>
          <w:szCs w:val="22"/>
        </w:rPr>
        <w:t xml:space="preserve">, maakt het </w:t>
      </w:r>
      <w:r w:rsidR="00A0641D" w:rsidRPr="00C978DB">
        <w:rPr>
          <w:rFonts w:ascii="Myriad Pro" w:hAnsi="Myriad Pro"/>
          <w:szCs w:val="22"/>
        </w:rPr>
        <w:t>afdelings</w:t>
      </w:r>
      <w:r w:rsidR="00B539AB" w:rsidRPr="00C978DB">
        <w:rPr>
          <w:rFonts w:ascii="Myriad Pro" w:hAnsi="Myriad Pro"/>
          <w:szCs w:val="22"/>
        </w:rPr>
        <w:t xml:space="preserve">bestuur zoveel mogelijk gebruik van de hiervoor aanwezige mogelijkheden binnen </w:t>
      </w:r>
      <w:r w:rsidR="001C725B" w:rsidRPr="00C978DB">
        <w:rPr>
          <w:rFonts w:ascii="Myriad Pro" w:hAnsi="Myriad Pro"/>
          <w:szCs w:val="22"/>
        </w:rPr>
        <w:t>de werkorganisatie</w:t>
      </w:r>
      <w:r w:rsidR="00B539AB" w:rsidRPr="00C978DB">
        <w:rPr>
          <w:rFonts w:ascii="Myriad Pro" w:hAnsi="Myriad Pro"/>
          <w:szCs w:val="22"/>
        </w:rPr>
        <w:t xml:space="preserve"> van de vereniging. Het </w:t>
      </w:r>
      <w:r w:rsidR="00A0641D" w:rsidRPr="00C978DB">
        <w:rPr>
          <w:rFonts w:ascii="Myriad Pro" w:hAnsi="Myriad Pro"/>
          <w:szCs w:val="22"/>
        </w:rPr>
        <w:t>afdelings</w:t>
      </w:r>
      <w:r w:rsidR="00B539AB" w:rsidRPr="00C978DB">
        <w:rPr>
          <w:rFonts w:ascii="Myriad Pro" w:hAnsi="Myriad Pro"/>
          <w:szCs w:val="22"/>
        </w:rPr>
        <w:t xml:space="preserve">bestuur draagt daarbij zorg voor een adequate informatievoorziening en stelt een redelijke termijn zodat de </w:t>
      </w:r>
      <w:r w:rsidR="00A0641D" w:rsidRPr="00C978DB">
        <w:rPr>
          <w:rFonts w:ascii="Myriad Pro" w:hAnsi="Myriad Pro"/>
          <w:szCs w:val="22"/>
        </w:rPr>
        <w:t>afdelings</w:t>
      </w:r>
      <w:r w:rsidR="00B539AB" w:rsidRPr="00C978DB">
        <w:rPr>
          <w:rFonts w:ascii="Myriad Pro" w:hAnsi="Myriad Pro"/>
          <w:szCs w:val="22"/>
        </w:rPr>
        <w:t xml:space="preserve">leden tot een afgewogen oordeel kunnen komen. Tevens stelt het </w:t>
      </w:r>
      <w:r w:rsidR="00A0641D" w:rsidRPr="00C978DB">
        <w:rPr>
          <w:rFonts w:ascii="Myriad Pro" w:hAnsi="Myriad Pro"/>
          <w:szCs w:val="22"/>
        </w:rPr>
        <w:t>afdelings</w:t>
      </w:r>
      <w:r w:rsidR="00B539AB" w:rsidRPr="00C978DB">
        <w:rPr>
          <w:rFonts w:ascii="Myriad Pro" w:hAnsi="Myriad Pro"/>
          <w:szCs w:val="22"/>
        </w:rPr>
        <w:t>bestuur leden in staat digitaal vragen te stellen.</w:t>
      </w:r>
    </w:p>
    <w:p w14:paraId="573E59C4" w14:textId="77777777" w:rsidR="00B539AB" w:rsidRPr="00C978DB" w:rsidRDefault="00B539AB" w:rsidP="00C978DB">
      <w:pPr>
        <w:pStyle w:val="bepalingniv1"/>
        <w:tabs>
          <w:tab w:val="clear" w:pos="425"/>
          <w:tab w:val="left" w:pos="180"/>
        </w:tabs>
        <w:ind w:left="-993" w:hanging="540"/>
        <w:rPr>
          <w:rFonts w:ascii="Myriad Pro" w:hAnsi="Myriad Pro"/>
          <w:szCs w:val="22"/>
        </w:rPr>
      </w:pPr>
    </w:p>
    <w:p w14:paraId="0E069949" w14:textId="4C12A57C" w:rsidR="00B539AB" w:rsidRPr="00C978DB" w:rsidRDefault="00B539AB" w:rsidP="00260D80">
      <w:pPr>
        <w:widowControl/>
        <w:numPr>
          <w:ilvl w:val="0"/>
          <w:numId w:val="6"/>
        </w:numPr>
        <w:autoSpaceDE w:val="0"/>
        <w:autoSpaceDN w:val="0"/>
        <w:adjustRightInd w:val="0"/>
        <w:ind w:left="-1418"/>
        <w:rPr>
          <w:rFonts w:ascii="Myriad Pro" w:hAnsi="Myriad Pro"/>
          <w:b/>
          <w:color w:val="000000"/>
          <w:szCs w:val="22"/>
          <w:u w:val="single"/>
        </w:rPr>
      </w:pPr>
      <w:r w:rsidRPr="00C978DB">
        <w:rPr>
          <w:rFonts w:ascii="Myriad Pro" w:hAnsi="Myriad Pro"/>
          <w:b/>
          <w:color w:val="000000"/>
          <w:szCs w:val="22"/>
          <w:u w:val="single"/>
        </w:rPr>
        <w:t xml:space="preserve">Bevoegdheden van de </w:t>
      </w:r>
      <w:r w:rsidR="00A0641D" w:rsidRPr="00C978DB">
        <w:rPr>
          <w:rFonts w:ascii="Myriad Pro" w:hAnsi="Myriad Pro"/>
          <w:b/>
          <w:color w:val="000000"/>
          <w:szCs w:val="22"/>
          <w:u w:val="single"/>
        </w:rPr>
        <w:t>afdelings</w:t>
      </w:r>
      <w:r w:rsidRPr="00C978DB">
        <w:rPr>
          <w:rFonts w:ascii="Myriad Pro" w:hAnsi="Myriad Pro"/>
          <w:b/>
          <w:color w:val="000000"/>
          <w:szCs w:val="22"/>
          <w:u w:val="single"/>
        </w:rPr>
        <w:t>vergadering</w:t>
      </w:r>
    </w:p>
    <w:p w14:paraId="2E333A45" w14:textId="16DB2F68" w:rsidR="00B539AB" w:rsidRPr="00C978DB" w:rsidRDefault="00B539AB" w:rsidP="00260D80">
      <w:pPr>
        <w:widowControl/>
        <w:numPr>
          <w:ilvl w:val="0"/>
          <w:numId w:val="6"/>
        </w:numPr>
        <w:autoSpaceDE w:val="0"/>
        <w:autoSpaceDN w:val="0"/>
        <w:adjustRightInd w:val="0"/>
        <w:ind w:left="-1418"/>
        <w:rPr>
          <w:rFonts w:ascii="Myriad Pro" w:hAnsi="Myriad Pro"/>
          <w:b/>
          <w:color w:val="000000"/>
          <w:szCs w:val="22"/>
          <w:u w:val="single"/>
        </w:rPr>
      </w:pPr>
      <w:proofErr w:type="gramStart"/>
      <w:r w:rsidRPr="00C978DB">
        <w:rPr>
          <w:rFonts w:ascii="Myriad Pro" w:hAnsi="Myriad Pro"/>
          <w:b/>
          <w:color w:val="000000"/>
          <w:szCs w:val="22"/>
          <w:u w:val="single"/>
        </w:rPr>
        <w:t>Artikel  14</w:t>
      </w:r>
      <w:proofErr w:type="gramEnd"/>
    </w:p>
    <w:p w14:paraId="7E4F3E1B" w14:textId="582794F1" w:rsidR="00B539AB" w:rsidRPr="00C978DB" w:rsidRDefault="00B539AB" w:rsidP="00260D80">
      <w:pPr>
        <w:widowControl/>
        <w:numPr>
          <w:ilvl w:val="0"/>
          <w:numId w:val="6"/>
        </w:numPr>
        <w:autoSpaceDE w:val="0"/>
        <w:autoSpaceDN w:val="0"/>
        <w:adjustRightInd w:val="0"/>
        <w:ind w:left="-1418" w:hanging="567"/>
        <w:rPr>
          <w:rFonts w:ascii="Myriad Pro" w:hAnsi="Myriad Pro"/>
          <w:b/>
          <w:color w:val="000000"/>
          <w:szCs w:val="22"/>
          <w:u w:val="single"/>
        </w:rPr>
      </w:pPr>
      <w:r w:rsidRPr="00C978DB">
        <w:rPr>
          <w:rFonts w:ascii="Myriad Pro" w:hAnsi="Myriad Pro"/>
          <w:color w:val="000000"/>
          <w:szCs w:val="22"/>
        </w:rPr>
        <w:t>1</w:t>
      </w:r>
      <w:r w:rsidR="00E1747B" w:rsidRPr="00C978DB">
        <w:rPr>
          <w:rFonts w:ascii="Myriad Pro" w:hAnsi="Myriad Pro"/>
          <w:color w:val="000000"/>
          <w:szCs w:val="22"/>
        </w:rPr>
        <w:t>.</w:t>
      </w:r>
      <w:r w:rsidRPr="00C978DB">
        <w:rPr>
          <w:rFonts w:ascii="Myriad Pro" w:hAnsi="Myriad Pro"/>
          <w:color w:val="000000"/>
          <w:szCs w:val="22"/>
        </w:rPr>
        <w:tab/>
        <w:t xml:space="preserve">Aan de </w:t>
      </w:r>
      <w:r w:rsidR="00A0641D" w:rsidRPr="00C978DB">
        <w:rPr>
          <w:rFonts w:ascii="Myriad Pro" w:hAnsi="Myriad Pro"/>
          <w:color w:val="000000"/>
          <w:szCs w:val="22"/>
        </w:rPr>
        <w:t>afdelings</w:t>
      </w:r>
      <w:r w:rsidRPr="00C978DB">
        <w:rPr>
          <w:rFonts w:ascii="Myriad Pro" w:hAnsi="Myriad Pro"/>
          <w:color w:val="000000"/>
          <w:szCs w:val="22"/>
        </w:rPr>
        <w:t>vergadering komen de volgende bevoegdheden toe:</w:t>
      </w:r>
    </w:p>
    <w:p w14:paraId="410E983B" w14:textId="4BC8A8D3" w:rsidR="00B539AB" w:rsidRDefault="00B539AB" w:rsidP="00023003">
      <w:pPr>
        <w:pStyle w:val="Lijstalinea"/>
        <w:widowControl/>
        <w:numPr>
          <w:ilvl w:val="0"/>
          <w:numId w:val="14"/>
        </w:numPr>
        <w:tabs>
          <w:tab w:val="left" w:pos="-851"/>
          <w:tab w:val="left" w:pos="454"/>
          <w:tab w:val="left" w:pos="907"/>
        </w:tabs>
        <w:autoSpaceDE w:val="0"/>
        <w:autoSpaceDN w:val="0"/>
        <w:adjustRightInd w:val="0"/>
        <w:rPr>
          <w:rFonts w:ascii="Myriad Pro" w:hAnsi="Myriad Pro"/>
          <w:color w:val="000000"/>
          <w:szCs w:val="22"/>
        </w:rPr>
      </w:pPr>
      <w:proofErr w:type="gramStart"/>
      <w:r w:rsidRPr="00023003">
        <w:rPr>
          <w:rFonts w:ascii="Myriad Pro" w:hAnsi="Myriad Pro"/>
          <w:color w:val="000000"/>
          <w:szCs w:val="22"/>
        </w:rPr>
        <w:t>het</w:t>
      </w:r>
      <w:proofErr w:type="gramEnd"/>
      <w:r w:rsidRPr="00023003">
        <w:rPr>
          <w:rFonts w:ascii="Myriad Pro" w:hAnsi="Myriad Pro"/>
          <w:color w:val="000000"/>
          <w:szCs w:val="22"/>
        </w:rPr>
        <w:t xml:space="preserve"> goedkeuren van</w:t>
      </w:r>
      <w:r w:rsidR="007758AC" w:rsidRPr="00023003">
        <w:rPr>
          <w:rFonts w:ascii="Myriad Pro" w:hAnsi="Myriad Pro"/>
          <w:color w:val="000000"/>
          <w:szCs w:val="22"/>
        </w:rPr>
        <w:t xml:space="preserve"> de begroting met het activiteiten</w:t>
      </w:r>
      <w:r w:rsidRPr="00023003">
        <w:rPr>
          <w:rFonts w:ascii="Myriad Pro" w:hAnsi="Myriad Pro"/>
          <w:color w:val="000000"/>
          <w:szCs w:val="22"/>
        </w:rPr>
        <w:t>plan</w:t>
      </w:r>
      <w:r w:rsidR="007758AC" w:rsidRPr="00023003">
        <w:rPr>
          <w:rFonts w:ascii="Myriad Pro" w:hAnsi="Myriad Pro"/>
          <w:color w:val="000000"/>
          <w:szCs w:val="22"/>
        </w:rPr>
        <w:t xml:space="preserve"> en de jaarrekening</w:t>
      </w:r>
      <w:r w:rsidRPr="00023003">
        <w:rPr>
          <w:rFonts w:ascii="Myriad Pro" w:hAnsi="Myriad Pro"/>
          <w:color w:val="000000"/>
          <w:szCs w:val="22"/>
        </w:rPr>
        <w:t xml:space="preserve"> van de</w:t>
      </w:r>
      <w:r w:rsidR="00023003" w:rsidRPr="00023003">
        <w:rPr>
          <w:rFonts w:ascii="Myriad Pro" w:hAnsi="Myriad Pro"/>
          <w:color w:val="000000"/>
          <w:szCs w:val="22"/>
        </w:rPr>
        <w:br/>
        <w:t xml:space="preserve"> </w:t>
      </w:r>
      <w:r w:rsidR="00A0641D" w:rsidRPr="00023003">
        <w:rPr>
          <w:rFonts w:ascii="Myriad Pro" w:hAnsi="Myriad Pro"/>
          <w:color w:val="000000"/>
          <w:szCs w:val="22"/>
        </w:rPr>
        <w:t>afdeling</w:t>
      </w:r>
      <w:r w:rsidRPr="00023003">
        <w:rPr>
          <w:rFonts w:ascii="Myriad Pro" w:hAnsi="Myriad Pro"/>
          <w:color w:val="000000"/>
          <w:szCs w:val="22"/>
        </w:rPr>
        <w:t>;</w:t>
      </w:r>
    </w:p>
    <w:p w14:paraId="67F2E42D" w14:textId="02A4221A" w:rsidR="00B539AB" w:rsidRPr="00966BA6" w:rsidRDefault="00B539AB" w:rsidP="00966BA6">
      <w:pPr>
        <w:pStyle w:val="Lijstalinea"/>
        <w:widowControl/>
        <w:numPr>
          <w:ilvl w:val="0"/>
          <w:numId w:val="14"/>
        </w:numPr>
        <w:tabs>
          <w:tab w:val="left" w:pos="-851"/>
          <w:tab w:val="left" w:pos="454"/>
          <w:tab w:val="left" w:pos="907"/>
        </w:tabs>
        <w:autoSpaceDE w:val="0"/>
        <w:autoSpaceDN w:val="0"/>
        <w:adjustRightInd w:val="0"/>
        <w:rPr>
          <w:rFonts w:ascii="Myriad Pro" w:hAnsi="Myriad Pro"/>
          <w:color w:val="000000"/>
          <w:szCs w:val="22"/>
        </w:rPr>
      </w:pPr>
      <w:proofErr w:type="gramStart"/>
      <w:r w:rsidRPr="00966BA6">
        <w:rPr>
          <w:rFonts w:ascii="Myriad Pro" w:hAnsi="Myriad Pro"/>
          <w:color w:val="000000"/>
          <w:szCs w:val="22"/>
        </w:rPr>
        <w:t>het</w:t>
      </w:r>
      <w:proofErr w:type="gramEnd"/>
      <w:r w:rsidRPr="00966BA6">
        <w:rPr>
          <w:rFonts w:ascii="Myriad Pro" w:hAnsi="Myriad Pro"/>
          <w:color w:val="000000"/>
          <w:szCs w:val="22"/>
        </w:rPr>
        <w:t xml:space="preserve"> benoemen, schorsen en ontslaan van de </w:t>
      </w:r>
      <w:r w:rsidR="00A0641D" w:rsidRPr="00966BA6">
        <w:rPr>
          <w:rFonts w:ascii="Myriad Pro" w:hAnsi="Myriad Pro"/>
          <w:color w:val="000000"/>
          <w:szCs w:val="22"/>
        </w:rPr>
        <w:t>afdelings</w:t>
      </w:r>
      <w:r w:rsidRPr="00966BA6">
        <w:rPr>
          <w:rFonts w:ascii="Myriad Pro" w:hAnsi="Myriad Pro"/>
          <w:color w:val="000000"/>
          <w:szCs w:val="22"/>
        </w:rPr>
        <w:t xml:space="preserve">bestuurders. </w:t>
      </w:r>
    </w:p>
    <w:p w14:paraId="3DB015A7" w14:textId="77777777" w:rsidR="002A512C" w:rsidRPr="00C978DB" w:rsidRDefault="002A512C" w:rsidP="00C978DB">
      <w:pPr>
        <w:pStyle w:val="bepalingniv1"/>
        <w:tabs>
          <w:tab w:val="clear" w:pos="425"/>
          <w:tab w:val="left" w:pos="180"/>
        </w:tabs>
        <w:ind w:left="-993" w:hanging="540"/>
        <w:rPr>
          <w:rFonts w:ascii="Myriad Pro" w:hAnsi="Myriad Pro"/>
          <w:b/>
          <w:szCs w:val="22"/>
          <w:u w:val="single"/>
        </w:rPr>
      </w:pPr>
    </w:p>
    <w:p w14:paraId="50972C41" w14:textId="5F3EF3AA"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Commissies</w:t>
      </w:r>
    </w:p>
    <w:p w14:paraId="528995A0" w14:textId="0D16BBB8" w:rsidR="00B539AB" w:rsidRPr="00C978DB" w:rsidRDefault="00B539AB" w:rsidP="00C978DB">
      <w:pPr>
        <w:pStyle w:val="bepalingniv1"/>
        <w:tabs>
          <w:tab w:val="clear" w:pos="425"/>
          <w:tab w:val="left" w:pos="180"/>
        </w:tabs>
        <w:ind w:left="-993" w:hanging="540"/>
        <w:rPr>
          <w:rFonts w:ascii="Myriad Pro" w:hAnsi="Myriad Pro"/>
          <w:b/>
          <w:szCs w:val="22"/>
          <w:u w:val="single"/>
        </w:rPr>
      </w:pPr>
      <w:r w:rsidRPr="00C978DB">
        <w:rPr>
          <w:rFonts w:ascii="Myriad Pro" w:hAnsi="Myriad Pro"/>
          <w:b/>
          <w:szCs w:val="22"/>
          <w:u w:val="single"/>
        </w:rPr>
        <w:t>Artikel 15</w:t>
      </w:r>
    </w:p>
    <w:p w14:paraId="033DF711" w14:textId="04DD5CCC"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1</w:t>
      </w:r>
      <w:r w:rsidR="002A512C" w:rsidRPr="00C978DB">
        <w:rPr>
          <w:rFonts w:ascii="Myriad Pro" w:hAnsi="Myriad Pro"/>
          <w:szCs w:val="22"/>
        </w:rPr>
        <w:t>.</w:t>
      </w:r>
      <w:r w:rsidR="002A512C" w:rsidRPr="00C978DB">
        <w:rPr>
          <w:rFonts w:ascii="Myriad Pro" w:hAnsi="Myriad Pro"/>
          <w:szCs w:val="22"/>
        </w:rPr>
        <w:tab/>
      </w:r>
      <w:r w:rsidRPr="00C978DB">
        <w:rPr>
          <w:rFonts w:ascii="Myriad Pro" w:hAnsi="Myriad Pro"/>
          <w:szCs w:val="22"/>
        </w:rPr>
        <w:t xml:space="preserve">Commissies die taken verrichten ten behoeve van de </w:t>
      </w:r>
      <w:r w:rsidR="00A0641D" w:rsidRPr="00C978DB">
        <w:rPr>
          <w:rFonts w:ascii="Myriad Pro" w:hAnsi="Myriad Pro"/>
          <w:szCs w:val="22"/>
        </w:rPr>
        <w:t>afdeling</w:t>
      </w:r>
      <w:r w:rsidR="002A512C" w:rsidRPr="00C978DB">
        <w:rPr>
          <w:rFonts w:ascii="Myriad Pro" w:hAnsi="Myriad Pro"/>
          <w:szCs w:val="22"/>
        </w:rPr>
        <w:t xml:space="preserve"> </w:t>
      </w:r>
      <w:r w:rsidRPr="00C978DB">
        <w:rPr>
          <w:rFonts w:ascii="Myriad Pro" w:hAnsi="Myriad Pro"/>
          <w:szCs w:val="22"/>
        </w:rPr>
        <w:t xml:space="preserve">worden ingesteld door het </w:t>
      </w:r>
      <w:r w:rsidR="00A0641D" w:rsidRPr="00C978DB">
        <w:rPr>
          <w:rFonts w:ascii="Myriad Pro" w:hAnsi="Myriad Pro"/>
          <w:szCs w:val="22"/>
        </w:rPr>
        <w:t>afdelings</w:t>
      </w:r>
      <w:r w:rsidRPr="00C978DB">
        <w:rPr>
          <w:rFonts w:ascii="Myriad Pro" w:hAnsi="Myriad Pro"/>
          <w:szCs w:val="22"/>
        </w:rPr>
        <w:t xml:space="preserve">bestuur. </w:t>
      </w:r>
    </w:p>
    <w:p w14:paraId="7B3BF5C7" w14:textId="5A829828" w:rsidR="00B539AB" w:rsidRPr="00C978DB" w:rsidRDefault="00B539AB" w:rsidP="00C978DB">
      <w:pPr>
        <w:pStyle w:val="bepalingniv1"/>
        <w:tabs>
          <w:tab w:val="clear" w:pos="425"/>
          <w:tab w:val="left" w:pos="180"/>
        </w:tabs>
        <w:ind w:left="-993" w:hanging="540"/>
        <w:rPr>
          <w:rFonts w:ascii="Myriad Pro" w:hAnsi="Myriad Pro"/>
          <w:szCs w:val="22"/>
        </w:rPr>
      </w:pPr>
      <w:r w:rsidRPr="00C978DB">
        <w:rPr>
          <w:rFonts w:ascii="Myriad Pro" w:hAnsi="Myriad Pro"/>
          <w:szCs w:val="22"/>
        </w:rPr>
        <w:t>2</w:t>
      </w:r>
      <w:r w:rsidR="002A512C" w:rsidRPr="00C978DB">
        <w:rPr>
          <w:rFonts w:ascii="Myriad Pro" w:hAnsi="Myriad Pro"/>
          <w:szCs w:val="22"/>
        </w:rPr>
        <w:t>.</w:t>
      </w:r>
      <w:r w:rsidRPr="00C978DB">
        <w:rPr>
          <w:rFonts w:ascii="Myriad Pro" w:hAnsi="Myriad Pro"/>
          <w:szCs w:val="22"/>
        </w:rPr>
        <w:tab/>
        <w:t xml:space="preserve">De taken en de bevoegdheden van de commissies, de wijze van benoeming van de leden van een commissie alsmede bepalingen omtrent het functioneren daarvan, worden bepaald door het </w:t>
      </w:r>
      <w:r w:rsidR="00A0641D" w:rsidRPr="00C978DB">
        <w:rPr>
          <w:rFonts w:ascii="Myriad Pro" w:hAnsi="Myriad Pro"/>
          <w:szCs w:val="22"/>
        </w:rPr>
        <w:t>afdelings</w:t>
      </w:r>
      <w:r w:rsidRPr="00C978DB">
        <w:rPr>
          <w:rFonts w:ascii="Myriad Pro" w:hAnsi="Myriad Pro"/>
          <w:szCs w:val="22"/>
        </w:rPr>
        <w:t xml:space="preserve">bestuur. </w:t>
      </w:r>
    </w:p>
    <w:p w14:paraId="0423217D" w14:textId="77777777" w:rsidR="00B61D7B" w:rsidRDefault="00B61D7B" w:rsidP="00260D80">
      <w:pPr>
        <w:pStyle w:val="Default"/>
        <w:rPr>
          <w:rFonts w:ascii="Myriad Pro" w:hAnsi="Myriad Pro"/>
          <w:b/>
          <w:color w:val="auto"/>
          <w:szCs w:val="22"/>
          <w:u w:val="single"/>
        </w:rPr>
      </w:pPr>
    </w:p>
    <w:p w14:paraId="25B1D91B" w14:textId="337AA074" w:rsidR="00B539AB" w:rsidRPr="00C978DB" w:rsidRDefault="00B539AB" w:rsidP="00B61D7B">
      <w:pPr>
        <w:pStyle w:val="Default"/>
        <w:ind w:left="-1418"/>
        <w:rPr>
          <w:rFonts w:ascii="Myriad Pro" w:hAnsi="Myriad Pro"/>
          <w:b/>
          <w:color w:val="auto"/>
          <w:szCs w:val="22"/>
          <w:u w:val="single"/>
        </w:rPr>
      </w:pPr>
      <w:r w:rsidRPr="00C978DB">
        <w:rPr>
          <w:rFonts w:ascii="Myriad Pro" w:hAnsi="Myriad Pro"/>
          <w:b/>
          <w:color w:val="auto"/>
          <w:szCs w:val="22"/>
          <w:u w:val="single"/>
        </w:rPr>
        <w:t>Artikel 16</w:t>
      </w:r>
    </w:p>
    <w:p w14:paraId="32E2B3FB" w14:textId="6CE8E859" w:rsidR="00B539AB" w:rsidRPr="00C978DB" w:rsidRDefault="00DD6C91" w:rsidP="00C978DB">
      <w:pPr>
        <w:tabs>
          <w:tab w:val="left" w:pos="-1440"/>
          <w:tab w:val="left" w:pos="-720"/>
          <w:tab w:val="left" w:pos="454"/>
        </w:tabs>
        <w:ind w:left="-993" w:hanging="454"/>
        <w:rPr>
          <w:rFonts w:ascii="Myriad Pro" w:hAnsi="Myriad Pro"/>
          <w:b/>
          <w:szCs w:val="22"/>
          <w:u w:val="single"/>
        </w:rPr>
      </w:pPr>
      <w:r w:rsidRPr="00C978DB">
        <w:rPr>
          <w:rFonts w:ascii="Myriad Pro" w:hAnsi="Myriad Pro"/>
          <w:b/>
          <w:szCs w:val="22"/>
          <w:u w:val="single"/>
        </w:rPr>
        <w:t>Activiteiten</w:t>
      </w:r>
      <w:r w:rsidR="00092326" w:rsidRPr="00C978DB">
        <w:rPr>
          <w:rFonts w:ascii="Myriad Pro" w:hAnsi="Myriad Pro"/>
          <w:b/>
          <w:szCs w:val="22"/>
          <w:u w:val="single"/>
        </w:rPr>
        <w:t>plan</w:t>
      </w:r>
      <w:r w:rsidR="00B61D7B">
        <w:rPr>
          <w:rFonts w:ascii="Myriad Pro" w:hAnsi="Myriad Pro"/>
          <w:b/>
          <w:szCs w:val="22"/>
          <w:u w:val="single"/>
        </w:rPr>
        <w:t>, v</w:t>
      </w:r>
      <w:r w:rsidR="00B539AB" w:rsidRPr="00C978DB">
        <w:rPr>
          <w:rFonts w:ascii="Myriad Pro" w:hAnsi="Myriad Pro"/>
          <w:b/>
          <w:szCs w:val="22"/>
          <w:u w:val="single"/>
        </w:rPr>
        <w:t>erantwoording</w:t>
      </w:r>
    </w:p>
    <w:p w14:paraId="1F5CCDDA" w14:textId="4E2E0DF1" w:rsidR="00092326" w:rsidRPr="00C978DB" w:rsidRDefault="00092326" w:rsidP="00C978DB">
      <w:pPr>
        <w:widowControl/>
        <w:tabs>
          <w:tab w:val="left" w:pos="-1440"/>
          <w:tab w:val="left" w:pos="-720"/>
          <w:tab w:val="left" w:pos="454"/>
        </w:tabs>
        <w:autoSpaceDE w:val="0"/>
        <w:autoSpaceDN w:val="0"/>
        <w:adjustRightInd w:val="0"/>
        <w:spacing w:line="240" w:lineRule="atLeast"/>
        <w:ind w:left="-993" w:hanging="454"/>
        <w:rPr>
          <w:rFonts w:ascii="Myriad Pro" w:hAnsi="Myriad Pro"/>
          <w:color w:val="000000"/>
          <w:szCs w:val="22"/>
        </w:rPr>
      </w:pPr>
      <w:r w:rsidRPr="00C978DB">
        <w:rPr>
          <w:rFonts w:ascii="Myriad Pro" w:hAnsi="Myriad Pro"/>
          <w:color w:val="000000"/>
          <w:szCs w:val="22"/>
        </w:rPr>
        <w:t>1.</w:t>
      </w:r>
      <w:r w:rsidRPr="00C978DB">
        <w:rPr>
          <w:rFonts w:ascii="Myriad Pro" w:hAnsi="Myriad Pro"/>
          <w:color w:val="000000"/>
          <w:szCs w:val="22"/>
        </w:rPr>
        <w:tab/>
        <w:t xml:space="preserve">Het </w:t>
      </w:r>
      <w:r w:rsidR="00102F49" w:rsidRPr="00C978DB">
        <w:rPr>
          <w:rFonts w:ascii="Myriad Pro" w:hAnsi="Myriad Pro"/>
          <w:color w:val="000000"/>
          <w:szCs w:val="22"/>
        </w:rPr>
        <w:t>activiteiten</w:t>
      </w:r>
      <w:r w:rsidRPr="00C978DB">
        <w:rPr>
          <w:rFonts w:ascii="Myriad Pro" w:hAnsi="Myriad Pro"/>
          <w:color w:val="000000"/>
          <w:szCs w:val="22"/>
        </w:rPr>
        <w:t>plan</w:t>
      </w:r>
      <w:r w:rsidR="00102F49" w:rsidRPr="00C978DB">
        <w:rPr>
          <w:rFonts w:ascii="Myriad Pro" w:hAnsi="Myriad Pro"/>
          <w:color w:val="000000"/>
          <w:szCs w:val="22"/>
        </w:rPr>
        <w:t xml:space="preserve"> c.q. begroting</w:t>
      </w:r>
      <w:r w:rsidRPr="00C978DB">
        <w:rPr>
          <w:rFonts w:ascii="Myriad Pro" w:hAnsi="Myriad Pro"/>
          <w:color w:val="000000"/>
          <w:szCs w:val="22"/>
        </w:rPr>
        <w:t xml:space="preserve"> </w:t>
      </w:r>
      <w:r w:rsidR="003B2799" w:rsidRPr="00C978DB">
        <w:rPr>
          <w:rFonts w:ascii="Myriad Pro" w:hAnsi="Myriad Pro"/>
          <w:color w:val="000000"/>
          <w:szCs w:val="22"/>
        </w:rPr>
        <w:t xml:space="preserve">en de jaarrekening </w:t>
      </w:r>
      <w:r w:rsidRPr="00C978DB">
        <w:rPr>
          <w:rFonts w:ascii="Myriad Pro" w:hAnsi="Myriad Pro"/>
          <w:color w:val="000000"/>
          <w:szCs w:val="22"/>
        </w:rPr>
        <w:t xml:space="preserve">van de afdeling </w:t>
      </w:r>
      <w:r w:rsidR="002C2AF1" w:rsidRPr="00C978DB">
        <w:rPr>
          <w:rFonts w:ascii="Myriad Pro" w:hAnsi="Myriad Pro"/>
          <w:color w:val="000000"/>
          <w:szCs w:val="22"/>
        </w:rPr>
        <w:t>zijn</w:t>
      </w:r>
      <w:r w:rsidRPr="00C978DB">
        <w:rPr>
          <w:rFonts w:ascii="Myriad Pro" w:hAnsi="Myriad Pro"/>
          <w:color w:val="000000"/>
          <w:szCs w:val="22"/>
        </w:rPr>
        <w:t xml:space="preserve"> uiterlijk gereed op een door het hoofdbestuur aan te geven moment.</w:t>
      </w:r>
    </w:p>
    <w:p w14:paraId="3E1F6F7D" w14:textId="487A1D68" w:rsidR="00B539AB" w:rsidRPr="00C978DB" w:rsidRDefault="00092326" w:rsidP="00C978DB">
      <w:pPr>
        <w:tabs>
          <w:tab w:val="left" w:pos="-1440"/>
          <w:tab w:val="left" w:pos="-720"/>
          <w:tab w:val="left" w:pos="454"/>
        </w:tabs>
        <w:ind w:left="-993" w:hanging="454"/>
        <w:rPr>
          <w:rFonts w:ascii="Myriad Pro" w:hAnsi="Myriad Pro"/>
          <w:szCs w:val="22"/>
        </w:rPr>
      </w:pPr>
      <w:r w:rsidRPr="00C978DB">
        <w:rPr>
          <w:rFonts w:ascii="Myriad Pro" w:hAnsi="Myriad Pro"/>
          <w:szCs w:val="22"/>
        </w:rPr>
        <w:t>2</w:t>
      </w:r>
      <w:r w:rsidR="002A512C" w:rsidRPr="00C978DB">
        <w:rPr>
          <w:rFonts w:ascii="Myriad Pro" w:hAnsi="Myriad Pro"/>
          <w:szCs w:val="22"/>
        </w:rPr>
        <w:t>.</w:t>
      </w:r>
      <w:r w:rsidR="00B539AB" w:rsidRPr="00C978DB">
        <w:rPr>
          <w:rFonts w:ascii="Myriad Pro" w:hAnsi="Myriad Pro"/>
          <w:szCs w:val="22"/>
        </w:rPr>
        <w:tab/>
        <w:t xml:space="preserve">De voorzitter van het </w:t>
      </w:r>
      <w:r w:rsidR="00A0641D" w:rsidRPr="00C978DB">
        <w:rPr>
          <w:rFonts w:ascii="Myriad Pro" w:hAnsi="Myriad Pro"/>
          <w:szCs w:val="22"/>
        </w:rPr>
        <w:t>afdelings</w:t>
      </w:r>
      <w:r w:rsidR="00B539AB" w:rsidRPr="00C978DB">
        <w:rPr>
          <w:rFonts w:ascii="Myriad Pro" w:hAnsi="Myriad Pro"/>
          <w:szCs w:val="22"/>
        </w:rPr>
        <w:t xml:space="preserve">bestuur legt jaarlijks verantwoording af ten aanzien van het handelen van het </w:t>
      </w:r>
      <w:r w:rsidR="00A0641D" w:rsidRPr="00C978DB">
        <w:rPr>
          <w:rFonts w:ascii="Myriad Pro" w:hAnsi="Myriad Pro"/>
          <w:szCs w:val="22"/>
        </w:rPr>
        <w:t>afdelings</w:t>
      </w:r>
      <w:r w:rsidR="00B539AB" w:rsidRPr="00C978DB">
        <w:rPr>
          <w:rFonts w:ascii="Myriad Pro" w:hAnsi="Myriad Pro"/>
          <w:szCs w:val="22"/>
        </w:rPr>
        <w:t xml:space="preserve">bestuur aan de </w:t>
      </w:r>
      <w:r w:rsidR="00A0641D" w:rsidRPr="00C978DB">
        <w:rPr>
          <w:rFonts w:ascii="Myriad Pro" w:hAnsi="Myriad Pro"/>
          <w:szCs w:val="22"/>
        </w:rPr>
        <w:t>afdelings</w:t>
      </w:r>
      <w:r w:rsidR="00B539AB" w:rsidRPr="00C978DB">
        <w:rPr>
          <w:rFonts w:ascii="Myriad Pro" w:hAnsi="Myriad Pro"/>
          <w:szCs w:val="22"/>
        </w:rPr>
        <w:t xml:space="preserve">vergadering tijdens de jaarvergadering van de </w:t>
      </w:r>
      <w:r w:rsidR="00A0641D" w:rsidRPr="00C978DB">
        <w:rPr>
          <w:rFonts w:ascii="Myriad Pro" w:hAnsi="Myriad Pro"/>
          <w:szCs w:val="22"/>
        </w:rPr>
        <w:t>afdeling</w:t>
      </w:r>
      <w:r w:rsidR="00B539AB" w:rsidRPr="00C978DB">
        <w:rPr>
          <w:rFonts w:ascii="Myriad Pro" w:hAnsi="Myriad Pro"/>
          <w:szCs w:val="22"/>
        </w:rPr>
        <w:t>.</w:t>
      </w:r>
    </w:p>
    <w:p w14:paraId="2B3C6CA6" w14:textId="5C79D88B" w:rsidR="00B539AB" w:rsidRDefault="00B539AB" w:rsidP="00B61D7B">
      <w:pPr>
        <w:pStyle w:val="Default"/>
        <w:ind w:left="-1418"/>
        <w:rPr>
          <w:rFonts w:ascii="Myriad Pro" w:hAnsi="Myriad Pro"/>
          <w:b/>
          <w:color w:val="auto"/>
          <w:szCs w:val="22"/>
          <w:u w:val="single"/>
        </w:rPr>
      </w:pPr>
      <w:r w:rsidRPr="00C978DB">
        <w:rPr>
          <w:rFonts w:ascii="Myriad Pro" w:hAnsi="Myriad Pro"/>
          <w:b/>
          <w:color w:val="auto"/>
          <w:szCs w:val="22"/>
          <w:u w:val="single"/>
        </w:rPr>
        <w:lastRenderedPageBreak/>
        <w:t xml:space="preserve">Wijziging en vaststelling </w:t>
      </w:r>
      <w:proofErr w:type="gramStart"/>
      <w:r w:rsidR="00A0641D" w:rsidRPr="00C978DB">
        <w:rPr>
          <w:rFonts w:ascii="Myriad Pro" w:hAnsi="Myriad Pro"/>
          <w:b/>
          <w:color w:val="auto"/>
          <w:szCs w:val="22"/>
          <w:u w:val="single"/>
        </w:rPr>
        <w:t>afdelings</w:t>
      </w:r>
      <w:r w:rsidRPr="00C978DB">
        <w:rPr>
          <w:rFonts w:ascii="Myriad Pro" w:hAnsi="Myriad Pro"/>
          <w:b/>
          <w:color w:val="auto"/>
          <w:szCs w:val="22"/>
          <w:u w:val="single"/>
        </w:rPr>
        <w:t>reglement</w:t>
      </w:r>
      <w:r w:rsidR="00B61D7B">
        <w:rPr>
          <w:rFonts w:ascii="Myriad Pro" w:hAnsi="Myriad Pro"/>
          <w:b/>
          <w:color w:val="auto"/>
          <w:szCs w:val="22"/>
          <w:u w:val="single"/>
        </w:rPr>
        <w:t xml:space="preserve">, </w:t>
      </w:r>
      <w:r w:rsidR="0083018F" w:rsidRPr="00C978DB">
        <w:rPr>
          <w:rFonts w:ascii="Myriad Pro" w:hAnsi="Myriad Pro"/>
          <w:b/>
          <w:color w:val="auto"/>
          <w:szCs w:val="22"/>
          <w:u w:val="single"/>
        </w:rPr>
        <w:t xml:space="preserve"> </w:t>
      </w:r>
      <w:proofErr w:type="spellStart"/>
      <w:r w:rsidR="00B61D7B">
        <w:rPr>
          <w:rFonts w:ascii="Myriad Pro" w:hAnsi="Myriad Pro"/>
          <w:b/>
          <w:color w:val="auto"/>
          <w:szCs w:val="22"/>
          <w:u w:val="single"/>
        </w:rPr>
        <w:t>m</w:t>
      </w:r>
      <w:r w:rsidR="0083018F" w:rsidRPr="00C978DB">
        <w:rPr>
          <w:rFonts w:ascii="Myriad Pro" w:hAnsi="Myriad Pro"/>
          <w:b/>
          <w:color w:val="auto"/>
          <w:szCs w:val="22"/>
          <w:u w:val="single"/>
        </w:rPr>
        <w:t>odelafdelingsreglement</w:t>
      </w:r>
      <w:proofErr w:type="spellEnd"/>
      <w:proofErr w:type="gramEnd"/>
    </w:p>
    <w:p w14:paraId="003F30B4" w14:textId="20C1BEC8" w:rsidR="00B61D7B" w:rsidRPr="00B61D7B" w:rsidRDefault="00B61D7B" w:rsidP="00B61D7B">
      <w:pPr>
        <w:pStyle w:val="Default"/>
        <w:ind w:left="-1418"/>
        <w:rPr>
          <w:rFonts w:ascii="Myriad Pro" w:hAnsi="Myriad Pro"/>
          <w:b/>
          <w:szCs w:val="22"/>
          <w:u w:val="single"/>
        </w:rPr>
      </w:pPr>
      <w:r w:rsidRPr="00B61D7B">
        <w:rPr>
          <w:rFonts w:ascii="Myriad Pro" w:hAnsi="Myriad Pro"/>
          <w:b/>
          <w:szCs w:val="22"/>
          <w:u w:val="single"/>
        </w:rPr>
        <w:t>Artikel 17</w:t>
      </w:r>
    </w:p>
    <w:p w14:paraId="6A0E2F89" w14:textId="77777777" w:rsidR="00434268" w:rsidRPr="00C978DB" w:rsidRDefault="00B539AB" w:rsidP="00C978DB">
      <w:pPr>
        <w:pStyle w:val="Default"/>
        <w:tabs>
          <w:tab w:val="left" w:pos="-1440"/>
          <w:tab w:val="left" w:pos="-720"/>
          <w:tab w:val="left" w:pos="454"/>
        </w:tabs>
        <w:ind w:left="-993" w:hanging="454"/>
        <w:rPr>
          <w:rFonts w:ascii="Myriad Pro" w:hAnsi="Myriad Pro"/>
          <w:color w:val="auto"/>
          <w:szCs w:val="22"/>
        </w:rPr>
      </w:pPr>
      <w:r w:rsidRPr="00C978DB">
        <w:rPr>
          <w:rFonts w:ascii="Myriad Pro" w:hAnsi="Myriad Pro"/>
          <w:color w:val="auto"/>
          <w:szCs w:val="22"/>
        </w:rPr>
        <w:t>1</w:t>
      </w:r>
      <w:r w:rsidR="00095DF4" w:rsidRPr="00C978DB">
        <w:rPr>
          <w:rFonts w:ascii="Myriad Pro" w:hAnsi="Myriad Pro"/>
          <w:color w:val="auto"/>
          <w:szCs w:val="22"/>
        </w:rPr>
        <w:t>.</w:t>
      </w:r>
      <w:r w:rsidRPr="00C978DB">
        <w:rPr>
          <w:rFonts w:ascii="Myriad Pro" w:hAnsi="Myriad Pro"/>
          <w:color w:val="auto"/>
          <w:szCs w:val="22"/>
        </w:rPr>
        <w:tab/>
        <w:t xml:space="preserve">De </w:t>
      </w:r>
      <w:r w:rsidR="00A0641D" w:rsidRPr="00C978DB">
        <w:rPr>
          <w:rFonts w:ascii="Myriad Pro" w:hAnsi="Myriad Pro"/>
          <w:color w:val="auto"/>
          <w:szCs w:val="22"/>
        </w:rPr>
        <w:t>afdelings</w:t>
      </w:r>
      <w:r w:rsidRPr="00C978DB">
        <w:rPr>
          <w:rFonts w:ascii="Myriad Pro" w:hAnsi="Myriad Pro"/>
          <w:color w:val="auto"/>
          <w:szCs w:val="22"/>
        </w:rPr>
        <w:t xml:space="preserve">vergadering stelt het </w:t>
      </w:r>
      <w:r w:rsidR="00A0641D" w:rsidRPr="00C978DB">
        <w:rPr>
          <w:rFonts w:ascii="Myriad Pro" w:hAnsi="Myriad Pro"/>
          <w:color w:val="auto"/>
          <w:szCs w:val="22"/>
        </w:rPr>
        <w:t>afdelings</w:t>
      </w:r>
      <w:r w:rsidRPr="00C978DB">
        <w:rPr>
          <w:rFonts w:ascii="Myriad Pro" w:hAnsi="Myriad Pro"/>
          <w:color w:val="auto"/>
          <w:szCs w:val="22"/>
        </w:rPr>
        <w:t xml:space="preserve">reglement vast. Wijziging van het </w:t>
      </w:r>
      <w:r w:rsidR="00A0641D" w:rsidRPr="00C978DB">
        <w:rPr>
          <w:rFonts w:ascii="Myriad Pro" w:hAnsi="Myriad Pro"/>
          <w:color w:val="auto"/>
          <w:szCs w:val="22"/>
        </w:rPr>
        <w:t>afdelings</w:t>
      </w:r>
      <w:r w:rsidRPr="00C978DB">
        <w:rPr>
          <w:rFonts w:ascii="Myriad Pro" w:hAnsi="Myriad Pro"/>
          <w:color w:val="auto"/>
          <w:szCs w:val="22"/>
        </w:rPr>
        <w:t xml:space="preserve">reglement </w:t>
      </w:r>
      <w:r w:rsidR="00E372C5" w:rsidRPr="00C978DB">
        <w:rPr>
          <w:rFonts w:ascii="Myriad Pro" w:hAnsi="Myriad Pro"/>
          <w:color w:val="auto"/>
          <w:szCs w:val="22"/>
        </w:rPr>
        <w:t xml:space="preserve">vindt </w:t>
      </w:r>
      <w:r w:rsidRPr="00C978DB">
        <w:rPr>
          <w:rFonts w:ascii="Myriad Pro" w:hAnsi="Myriad Pro"/>
          <w:color w:val="auto"/>
          <w:szCs w:val="22"/>
        </w:rPr>
        <w:t>op dezelfde wijze</w:t>
      </w:r>
      <w:r w:rsidR="00E372C5" w:rsidRPr="00C978DB">
        <w:rPr>
          <w:rFonts w:ascii="Myriad Pro" w:hAnsi="Myriad Pro"/>
          <w:color w:val="auto"/>
          <w:szCs w:val="22"/>
        </w:rPr>
        <w:t xml:space="preserve"> plaats</w:t>
      </w:r>
    </w:p>
    <w:p w14:paraId="331FA028" w14:textId="51103230" w:rsidR="00B539AB" w:rsidRPr="00C978DB" w:rsidRDefault="00B539AB" w:rsidP="00C978DB">
      <w:pPr>
        <w:pStyle w:val="Default"/>
        <w:tabs>
          <w:tab w:val="left" w:pos="-1440"/>
          <w:tab w:val="left" w:pos="-720"/>
          <w:tab w:val="left" w:pos="454"/>
        </w:tabs>
        <w:ind w:left="-993" w:hanging="454"/>
        <w:rPr>
          <w:rFonts w:ascii="Myriad Pro" w:hAnsi="Myriad Pro"/>
          <w:color w:val="auto"/>
          <w:szCs w:val="22"/>
        </w:rPr>
      </w:pPr>
      <w:r w:rsidRPr="00C978DB">
        <w:rPr>
          <w:rFonts w:ascii="Myriad Pro" w:hAnsi="Myriad Pro"/>
          <w:color w:val="auto"/>
          <w:szCs w:val="22"/>
        </w:rPr>
        <w:t>2</w:t>
      </w:r>
      <w:r w:rsidR="00095DF4" w:rsidRPr="00C978DB">
        <w:rPr>
          <w:rFonts w:ascii="Myriad Pro" w:hAnsi="Myriad Pro"/>
          <w:color w:val="auto"/>
          <w:szCs w:val="22"/>
        </w:rPr>
        <w:t>.</w:t>
      </w:r>
      <w:r w:rsidRPr="00C978DB">
        <w:rPr>
          <w:rFonts w:ascii="Myriad Pro" w:hAnsi="Myriad Pro"/>
          <w:color w:val="auto"/>
          <w:szCs w:val="22"/>
        </w:rPr>
        <w:tab/>
        <w:t xml:space="preserve">Afwijkingen </w:t>
      </w:r>
      <w:r w:rsidR="008E4A40" w:rsidRPr="00C978DB">
        <w:rPr>
          <w:rFonts w:ascii="Myriad Pro" w:hAnsi="Myriad Pro"/>
          <w:color w:val="auto"/>
          <w:szCs w:val="22"/>
        </w:rPr>
        <w:t>van</w:t>
      </w:r>
      <w:r w:rsidRPr="00C978DB">
        <w:rPr>
          <w:rFonts w:ascii="Myriad Pro" w:hAnsi="Myriad Pro"/>
          <w:color w:val="auto"/>
          <w:szCs w:val="22"/>
        </w:rPr>
        <w:t xml:space="preserve"> het </w:t>
      </w:r>
      <w:proofErr w:type="spellStart"/>
      <w:r w:rsidRPr="00C978DB">
        <w:rPr>
          <w:rFonts w:ascii="Myriad Pro" w:hAnsi="Myriad Pro"/>
          <w:color w:val="auto"/>
          <w:szCs w:val="22"/>
        </w:rPr>
        <w:t>model</w:t>
      </w:r>
      <w:r w:rsidR="00A0641D" w:rsidRPr="00C978DB">
        <w:rPr>
          <w:rFonts w:ascii="Myriad Pro" w:hAnsi="Myriad Pro"/>
          <w:color w:val="auto"/>
          <w:szCs w:val="22"/>
        </w:rPr>
        <w:t>afdelings</w:t>
      </w:r>
      <w:r w:rsidRPr="00C978DB">
        <w:rPr>
          <w:rFonts w:ascii="Myriad Pro" w:hAnsi="Myriad Pro"/>
          <w:color w:val="auto"/>
          <w:szCs w:val="22"/>
        </w:rPr>
        <w:t>reglement</w:t>
      </w:r>
      <w:proofErr w:type="spellEnd"/>
      <w:r w:rsidRPr="00C978DB">
        <w:rPr>
          <w:rFonts w:ascii="Myriad Pro" w:hAnsi="Myriad Pro"/>
          <w:color w:val="auto"/>
          <w:szCs w:val="22"/>
        </w:rPr>
        <w:t xml:space="preserve"> zoals vastgesteld door de ledenraad zijn </w:t>
      </w:r>
      <w:r w:rsidR="001D31B0" w:rsidRPr="00C978DB">
        <w:rPr>
          <w:rFonts w:ascii="Myriad Pro" w:hAnsi="Myriad Pro"/>
          <w:color w:val="auto"/>
          <w:szCs w:val="22"/>
        </w:rPr>
        <w:t>alleen</w:t>
      </w:r>
      <w:r w:rsidRPr="00C978DB">
        <w:rPr>
          <w:rFonts w:ascii="Myriad Pro" w:hAnsi="Myriad Pro"/>
          <w:color w:val="auto"/>
          <w:szCs w:val="22"/>
        </w:rPr>
        <w:t xml:space="preserve"> toegestaan met in achtneming van </w:t>
      </w:r>
      <w:r w:rsidR="008E4A40" w:rsidRPr="00C978DB">
        <w:rPr>
          <w:rFonts w:ascii="Myriad Pro" w:hAnsi="Myriad Pro"/>
          <w:color w:val="auto"/>
          <w:szCs w:val="22"/>
        </w:rPr>
        <w:t>de bepalingen van</w:t>
      </w:r>
      <w:r w:rsidRPr="00C978DB">
        <w:rPr>
          <w:rFonts w:ascii="Myriad Pro" w:hAnsi="Myriad Pro"/>
          <w:color w:val="auto"/>
          <w:szCs w:val="22"/>
        </w:rPr>
        <w:t xml:space="preserve"> dit artikel en met dien verstande dat de afwijkingen die de </w:t>
      </w:r>
      <w:r w:rsidR="00A0641D" w:rsidRPr="00C978DB">
        <w:rPr>
          <w:rFonts w:ascii="Myriad Pro" w:hAnsi="Myriad Pro"/>
          <w:color w:val="auto"/>
          <w:szCs w:val="22"/>
        </w:rPr>
        <w:t>afdeling</w:t>
      </w:r>
      <w:r w:rsidRPr="00C978DB">
        <w:rPr>
          <w:rFonts w:ascii="Myriad Pro" w:hAnsi="Myriad Pro"/>
          <w:color w:val="auto"/>
          <w:szCs w:val="22"/>
        </w:rPr>
        <w:t xml:space="preserve"> wenselijk </w:t>
      </w:r>
      <w:r w:rsidR="008E4A40" w:rsidRPr="00C978DB">
        <w:rPr>
          <w:rFonts w:ascii="Myriad Pro" w:hAnsi="Myriad Pro"/>
          <w:color w:val="auto"/>
          <w:szCs w:val="22"/>
        </w:rPr>
        <w:t>vindt</w:t>
      </w:r>
      <w:r w:rsidRPr="00C978DB">
        <w:rPr>
          <w:rFonts w:ascii="Myriad Pro" w:hAnsi="Myriad Pro"/>
          <w:color w:val="auto"/>
          <w:szCs w:val="22"/>
        </w:rPr>
        <w:t xml:space="preserve"> niet in strijd mogen zijn met de statuten of het </w:t>
      </w:r>
      <w:r w:rsidRPr="00C978DB">
        <w:rPr>
          <w:rFonts w:ascii="Myriad Pro" w:hAnsi="Myriad Pro"/>
          <w:szCs w:val="22"/>
        </w:rPr>
        <w:t>huishoudelijk reglement</w:t>
      </w:r>
      <w:r w:rsidRPr="00C978DB">
        <w:rPr>
          <w:rFonts w:ascii="Myriad Pro" w:hAnsi="Myriad Pro"/>
          <w:color w:val="auto"/>
          <w:szCs w:val="22"/>
        </w:rPr>
        <w:t>.</w:t>
      </w:r>
    </w:p>
    <w:p w14:paraId="2E5C45A1" w14:textId="7DF2A76F" w:rsidR="00C275AF" w:rsidRPr="00C978DB" w:rsidRDefault="00B539AB" w:rsidP="00C978DB">
      <w:pPr>
        <w:pStyle w:val="Default"/>
        <w:tabs>
          <w:tab w:val="left" w:pos="-1440"/>
          <w:tab w:val="left" w:pos="-720"/>
          <w:tab w:val="left" w:pos="454"/>
        </w:tabs>
        <w:ind w:left="-993" w:hanging="454"/>
        <w:rPr>
          <w:rFonts w:ascii="Myriad Pro" w:hAnsi="Myriad Pro"/>
          <w:color w:val="auto"/>
          <w:szCs w:val="22"/>
        </w:rPr>
      </w:pPr>
      <w:r w:rsidRPr="00C978DB">
        <w:rPr>
          <w:rFonts w:ascii="Myriad Pro" w:hAnsi="Myriad Pro"/>
          <w:color w:val="auto"/>
          <w:szCs w:val="22"/>
        </w:rPr>
        <w:t>3</w:t>
      </w:r>
      <w:r w:rsidR="00095DF4" w:rsidRPr="00C978DB">
        <w:rPr>
          <w:rFonts w:ascii="Myriad Pro" w:hAnsi="Myriad Pro"/>
          <w:color w:val="auto"/>
          <w:szCs w:val="22"/>
        </w:rPr>
        <w:t>.</w:t>
      </w:r>
      <w:r w:rsidRPr="00C978DB">
        <w:rPr>
          <w:rFonts w:ascii="Myriad Pro" w:hAnsi="Myriad Pro"/>
          <w:color w:val="auto"/>
          <w:szCs w:val="22"/>
        </w:rPr>
        <w:tab/>
        <w:t xml:space="preserve">Van het </w:t>
      </w:r>
      <w:proofErr w:type="spellStart"/>
      <w:r w:rsidRPr="00C978DB">
        <w:rPr>
          <w:rFonts w:ascii="Myriad Pro" w:hAnsi="Myriad Pro"/>
          <w:color w:val="auto"/>
          <w:szCs w:val="22"/>
        </w:rPr>
        <w:t>model</w:t>
      </w:r>
      <w:r w:rsidR="00A0641D" w:rsidRPr="00C978DB">
        <w:rPr>
          <w:rFonts w:ascii="Myriad Pro" w:hAnsi="Myriad Pro"/>
          <w:color w:val="auto"/>
          <w:szCs w:val="22"/>
        </w:rPr>
        <w:t>afdelings</w:t>
      </w:r>
      <w:r w:rsidRPr="00C978DB">
        <w:rPr>
          <w:rFonts w:ascii="Myriad Pro" w:hAnsi="Myriad Pro"/>
          <w:color w:val="auto"/>
          <w:szCs w:val="22"/>
        </w:rPr>
        <w:t>reglement</w:t>
      </w:r>
      <w:proofErr w:type="spellEnd"/>
      <w:r w:rsidRPr="00C978DB">
        <w:rPr>
          <w:rFonts w:ascii="Myriad Pro" w:hAnsi="Myriad Pro"/>
          <w:color w:val="auto"/>
          <w:szCs w:val="22"/>
        </w:rPr>
        <w:t xml:space="preserve"> </w:t>
      </w:r>
      <w:r w:rsidR="00C275AF" w:rsidRPr="00C978DB">
        <w:rPr>
          <w:rFonts w:ascii="Myriad Pro" w:hAnsi="Myriad Pro"/>
          <w:color w:val="auto"/>
          <w:szCs w:val="22"/>
        </w:rPr>
        <w:t>kan alleen worden afgeweken</w:t>
      </w:r>
      <w:r w:rsidRPr="00C978DB">
        <w:rPr>
          <w:rFonts w:ascii="Myriad Pro" w:hAnsi="Myriad Pro"/>
          <w:color w:val="auto"/>
          <w:szCs w:val="22"/>
        </w:rPr>
        <w:t xml:space="preserve"> na</w:t>
      </w:r>
      <w:r w:rsidR="00C275AF" w:rsidRPr="00C978DB">
        <w:rPr>
          <w:rFonts w:ascii="Myriad Pro" w:hAnsi="Myriad Pro"/>
          <w:color w:val="auto"/>
          <w:szCs w:val="22"/>
        </w:rPr>
        <w:t xml:space="preserve">dat </w:t>
      </w:r>
      <w:r w:rsidRPr="00C978DB">
        <w:rPr>
          <w:rFonts w:ascii="Myriad Pro" w:hAnsi="Myriad Pro"/>
          <w:color w:val="auto"/>
          <w:szCs w:val="22"/>
        </w:rPr>
        <w:t xml:space="preserve">het </w:t>
      </w:r>
      <w:r w:rsidR="00A0641D" w:rsidRPr="00C978DB">
        <w:rPr>
          <w:rFonts w:ascii="Myriad Pro" w:hAnsi="Myriad Pro"/>
          <w:color w:val="auto"/>
          <w:szCs w:val="22"/>
        </w:rPr>
        <w:t>afdelings</w:t>
      </w:r>
      <w:r w:rsidRPr="00C978DB">
        <w:rPr>
          <w:rFonts w:ascii="Myriad Pro" w:hAnsi="Myriad Pro"/>
          <w:color w:val="auto"/>
          <w:szCs w:val="22"/>
        </w:rPr>
        <w:t xml:space="preserve">bestuur </w:t>
      </w:r>
      <w:r w:rsidR="00C275AF" w:rsidRPr="00C978DB">
        <w:rPr>
          <w:rFonts w:ascii="Myriad Pro" w:hAnsi="Myriad Pro"/>
          <w:color w:val="auto"/>
          <w:szCs w:val="22"/>
        </w:rPr>
        <w:t xml:space="preserve">- </w:t>
      </w:r>
      <w:r w:rsidRPr="00C978DB">
        <w:rPr>
          <w:rFonts w:ascii="Myriad Pro" w:hAnsi="Myriad Pro"/>
          <w:color w:val="auto"/>
          <w:szCs w:val="22"/>
        </w:rPr>
        <w:t xml:space="preserve">op voorstel van de </w:t>
      </w:r>
      <w:r w:rsidR="00A0641D" w:rsidRPr="00C978DB">
        <w:rPr>
          <w:rFonts w:ascii="Myriad Pro" w:hAnsi="Myriad Pro"/>
          <w:color w:val="auto"/>
          <w:szCs w:val="22"/>
        </w:rPr>
        <w:t>afdelings</w:t>
      </w:r>
      <w:r w:rsidRPr="00C978DB">
        <w:rPr>
          <w:rFonts w:ascii="Myriad Pro" w:hAnsi="Myriad Pro"/>
          <w:color w:val="auto"/>
          <w:szCs w:val="22"/>
        </w:rPr>
        <w:t xml:space="preserve">vergadering </w:t>
      </w:r>
      <w:r w:rsidR="00C275AF" w:rsidRPr="00C978DB">
        <w:rPr>
          <w:rFonts w:ascii="Myriad Pro" w:hAnsi="Myriad Pro"/>
          <w:color w:val="auto"/>
          <w:szCs w:val="22"/>
        </w:rPr>
        <w:t xml:space="preserve">- een </w:t>
      </w:r>
      <w:r w:rsidRPr="00C978DB">
        <w:rPr>
          <w:rFonts w:ascii="Myriad Pro" w:hAnsi="Myriad Pro"/>
          <w:color w:val="auto"/>
          <w:szCs w:val="22"/>
        </w:rPr>
        <w:t xml:space="preserve">schriftelijk en gemotiveerd </w:t>
      </w:r>
      <w:r w:rsidR="00C275AF" w:rsidRPr="00C978DB">
        <w:rPr>
          <w:rFonts w:ascii="Myriad Pro" w:hAnsi="Myriad Pro"/>
          <w:color w:val="auto"/>
          <w:szCs w:val="22"/>
        </w:rPr>
        <w:t>verzoek tot goedkeuring aan het hoofdbestuur heeft gedaan.</w:t>
      </w:r>
    </w:p>
    <w:p w14:paraId="12E55684" w14:textId="3D8F736D" w:rsidR="00B539AB" w:rsidRPr="00C978DB" w:rsidRDefault="00B539AB" w:rsidP="00C978DB">
      <w:pPr>
        <w:pStyle w:val="Default"/>
        <w:tabs>
          <w:tab w:val="left" w:pos="-1440"/>
          <w:tab w:val="left" w:pos="-720"/>
          <w:tab w:val="left" w:pos="454"/>
        </w:tabs>
        <w:ind w:left="-993" w:hanging="454"/>
        <w:rPr>
          <w:rFonts w:ascii="Myriad Pro" w:hAnsi="Myriad Pro"/>
          <w:color w:val="auto"/>
          <w:szCs w:val="22"/>
        </w:rPr>
      </w:pPr>
      <w:r w:rsidRPr="00C978DB">
        <w:rPr>
          <w:rFonts w:ascii="Myriad Pro" w:hAnsi="Myriad Pro"/>
          <w:color w:val="auto"/>
          <w:szCs w:val="22"/>
        </w:rPr>
        <w:t>4</w:t>
      </w:r>
      <w:r w:rsidR="00FB09E0" w:rsidRPr="00C978DB">
        <w:rPr>
          <w:rFonts w:ascii="Myriad Pro" w:hAnsi="Myriad Pro"/>
          <w:color w:val="auto"/>
          <w:szCs w:val="22"/>
        </w:rPr>
        <w:t>.</w:t>
      </w:r>
      <w:r w:rsidRPr="00C978DB">
        <w:rPr>
          <w:rFonts w:ascii="Myriad Pro" w:hAnsi="Myriad Pro"/>
          <w:color w:val="auto"/>
          <w:szCs w:val="22"/>
        </w:rPr>
        <w:tab/>
        <w:t xml:space="preserve">Het </w:t>
      </w:r>
      <w:r w:rsidR="00D74491" w:rsidRPr="00C978DB">
        <w:rPr>
          <w:rFonts w:ascii="Myriad Pro" w:hAnsi="Myriad Pro"/>
          <w:color w:val="auto"/>
          <w:szCs w:val="22"/>
        </w:rPr>
        <w:t>hoofdbestuur</w:t>
      </w:r>
      <w:r w:rsidRPr="00C978DB">
        <w:rPr>
          <w:rFonts w:ascii="Myriad Pro" w:hAnsi="Myriad Pro"/>
          <w:color w:val="auto"/>
          <w:szCs w:val="22"/>
        </w:rPr>
        <w:t xml:space="preserve"> is </w:t>
      </w:r>
      <w:r w:rsidR="00C275AF" w:rsidRPr="00C978DB">
        <w:rPr>
          <w:rFonts w:ascii="Myriad Pro" w:hAnsi="Myriad Pro"/>
          <w:color w:val="auto"/>
          <w:szCs w:val="22"/>
        </w:rPr>
        <w:t xml:space="preserve">verplicht om </w:t>
      </w:r>
      <w:r w:rsidRPr="00C978DB">
        <w:rPr>
          <w:rFonts w:ascii="Myriad Pro" w:hAnsi="Myriad Pro"/>
          <w:color w:val="auto"/>
          <w:szCs w:val="22"/>
        </w:rPr>
        <w:t xml:space="preserve">binnen drie maanden na ontvangst van het verzoek ofwel goedkeuring te verlenen ofwel </w:t>
      </w:r>
      <w:r w:rsidR="00C275AF" w:rsidRPr="00C978DB">
        <w:rPr>
          <w:rFonts w:ascii="Myriad Pro" w:hAnsi="Myriad Pro"/>
          <w:color w:val="auto"/>
          <w:szCs w:val="22"/>
        </w:rPr>
        <w:t xml:space="preserve">het afdelingsbestuur </w:t>
      </w:r>
      <w:r w:rsidRPr="00C978DB">
        <w:rPr>
          <w:rFonts w:ascii="Myriad Pro" w:hAnsi="Myriad Pro"/>
          <w:color w:val="auto"/>
          <w:szCs w:val="22"/>
        </w:rPr>
        <w:t>met redenen omkleed te berichten om welke reden goedkeuring niet of niet ten aanzien van alle bepalingen wordt verleend.</w:t>
      </w:r>
    </w:p>
    <w:p w14:paraId="0334CFE9" w14:textId="73B3D24C" w:rsidR="00B539AB" w:rsidRPr="00C978DB" w:rsidRDefault="00D0015C" w:rsidP="00C978DB">
      <w:pPr>
        <w:pStyle w:val="Default"/>
        <w:tabs>
          <w:tab w:val="left" w:pos="-1440"/>
          <w:tab w:val="left" w:pos="-720"/>
          <w:tab w:val="left" w:pos="454"/>
        </w:tabs>
        <w:ind w:left="-993" w:hanging="454"/>
        <w:rPr>
          <w:rFonts w:ascii="Myriad Pro" w:hAnsi="Myriad Pro"/>
          <w:color w:val="auto"/>
          <w:szCs w:val="22"/>
        </w:rPr>
      </w:pPr>
      <w:r w:rsidRPr="00C978DB">
        <w:rPr>
          <w:rFonts w:ascii="Myriad Pro" w:hAnsi="Myriad Pro"/>
          <w:color w:val="auto"/>
          <w:szCs w:val="22"/>
        </w:rPr>
        <w:t>5</w:t>
      </w:r>
      <w:r w:rsidR="00FB09E0" w:rsidRPr="00C978DB">
        <w:rPr>
          <w:rFonts w:ascii="Myriad Pro" w:hAnsi="Myriad Pro"/>
          <w:color w:val="auto"/>
          <w:szCs w:val="22"/>
        </w:rPr>
        <w:t>.</w:t>
      </w:r>
      <w:r w:rsidR="00B539AB" w:rsidRPr="00C978DB">
        <w:rPr>
          <w:rFonts w:ascii="Myriad Pro" w:hAnsi="Myriad Pro"/>
          <w:color w:val="auto"/>
          <w:szCs w:val="22"/>
        </w:rPr>
        <w:tab/>
      </w:r>
      <w:r w:rsidRPr="00C978DB">
        <w:rPr>
          <w:rFonts w:ascii="Myriad Pro" w:hAnsi="Myriad Pro"/>
          <w:color w:val="auto"/>
          <w:szCs w:val="22"/>
        </w:rPr>
        <w:t>Als</w:t>
      </w:r>
      <w:r w:rsidR="00B539AB" w:rsidRPr="00C978DB">
        <w:rPr>
          <w:rFonts w:ascii="Myriad Pro" w:hAnsi="Myriad Pro"/>
          <w:color w:val="auto"/>
          <w:szCs w:val="22"/>
        </w:rPr>
        <w:t xml:space="preserve"> het </w:t>
      </w:r>
      <w:r w:rsidR="00D74491" w:rsidRPr="00C978DB">
        <w:rPr>
          <w:rFonts w:ascii="Myriad Pro" w:hAnsi="Myriad Pro"/>
          <w:color w:val="auto"/>
          <w:szCs w:val="22"/>
        </w:rPr>
        <w:t>hoofdbestuur</w:t>
      </w:r>
      <w:r w:rsidR="00B539AB" w:rsidRPr="00C978DB">
        <w:rPr>
          <w:rFonts w:ascii="Myriad Pro" w:hAnsi="Myriad Pro"/>
          <w:color w:val="auto"/>
          <w:szCs w:val="22"/>
        </w:rPr>
        <w:t xml:space="preserve"> geen goedkeuring aan het verzoek van het </w:t>
      </w:r>
      <w:r w:rsidR="00A0641D" w:rsidRPr="00C978DB">
        <w:rPr>
          <w:rFonts w:ascii="Myriad Pro" w:hAnsi="Myriad Pro"/>
          <w:color w:val="auto"/>
          <w:szCs w:val="22"/>
        </w:rPr>
        <w:t>afdelings</w:t>
      </w:r>
      <w:r w:rsidR="00B539AB" w:rsidRPr="00C978DB">
        <w:rPr>
          <w:rFonts w:ascii="Myriad Pro" w:hAnsi="Myriad Pro"/>
          <w:color w:val="auto"/>
          <w:szCs w:val="22"/>
        </w:rPr>
        <w:t>bestuur verleen</w:t>
      </w:r>
      <w:r w:rsidR="00222760" w:rsidRPr="00C978DB">
        <w:rPr>
          <w:rFonts w:ascii="Myriad Pro" w:hAnsi="Myriad Pro"/>
          <w:color w:val="auto"/>
          <w:szCs w:val="22"/>
        </w:rPr>
        <w:t>t</w:t>
      </w:r>
      <w:r w:rsidR="00B539AB" w:rsidRPr="00C978DB">
        <w:rPr>
          <w:rFonts w:ascii="Myriad Pro" w:hAnsi="Myriad Pro"/>
          <w:color w:val="auto"/>
          <w:szCs w:val="22"/>
        </w:rPr>
        <w:t xml:space="preserve">, kan het </w:t>
      </w:r>
      <w:r w:rsidR="00A0641D" w:rsidRPr="00C978DB">
        <w:rPr>
          <w:rFonts w:ascii="Myriad Pro" w:hAnsi="Myriad Pro"/>
          <w:color w:val="auto"/>
          <w:szCs w:val="22"/>
        </w:rPr>
        <w:t>afdelings</w:t>
      </w:r>
      <w:r w:rsidR="00B539AB" w:rsidRPr="00C978DB">
        <w:rPr>
          <w:rFonts w:ascii="Myriad Pro" w:hAnsi="Myriad Pro"/>
          <w:color w:val="auto"/>
          <w:szCs w:val="22"/>
        </w:rPr>
        <w:t xml:space="preserve">bestuur binnen zes maanden nadat </w:t>
      </w:r>
      <w:r w:rsidR="00FB09E0" w:rsidRPr="00C978DB">
        <w:rPr>
          <w:rFonts w:ascii="Myriad Pro" w:hAnsi="Myriad Pro"/>
          <w:color w:val="auto"/>
          <w:szCs w:val="22"/>
        </w:rPr>
        <w:t>dit</w:t>
      </w:r>
      <w:r w:rsidR="00B539AB" w:rsidRPr="00C978DB">
        <w:rPr>
          <w:rFonts w:ascii="Myriad Pro" w:hAnsi="Myriad Pro"/>
          <w:color w:val="auto"/>
          <w:szCs w:val="22"/>
        </w:rPr>
        <w:t xml:space="preserve"> aan het </w:t>
      </w:r>
      <w:r w:rsidR="00A0641D" w:rsidRPr="00C978DB">
        <w:rPr>
          <w:rFonts w:ascii="Myriad Pro" w:hAnsi="Myriad Pro"/>
          <w:color w:val="auto"/>
          <w:szCs w:val="22"/>
        </w:rPr>
        <w:t>afdelings</w:t>
      </w:r>
      <w:r w:rsidR="00B539AB" w:rsidRPr="00C978DB">
        <w:rPr>
          <w:rFonts w:ascii="Myriad Pro" w:hAnsi="Myriad Pro"/>
          <w:color w:val="auto"/>
          <w:szCs w:val="22"/>
        </w:rPr>
        <w:t>bestuur bekend is gemaakt, beroep instellen bij de ledenraad. De ledenraad kan dan alsnog tot (</w:t>
      </w:r>
      <w:r w:rsidR="00222760" w:rsidRPr="00C978DB">
        <w:rPr>
          <w:rFonts w:ascii="Myriad Pro" w:hAnsi="Myriad Pro"/>
          <w:color w:val="auto"/>
          <w:szCs w:val="22"/>
        </w:rPr>
        <w:t>gedeeltelijke</w:t>
      </w:r>
      <w:r w:rsidR="00B539AB" w:rsidRPr="00C978DB">
        <w:rPr>
          <w:rFonts w:ascii="Myriad Pro" w:hAnsi="Myriad Pro"/>
          <w:color w:val="auto"/>
          <w:szCs w:val="22"/>
        </w:rPr>
        <w:t>) goedkeuring besluiten.</w:t>
      </w:r>
    </w:p>
    <w:p w14:paraId="722ADE94" w14:textId="539208D5" w:rsidR="00B539AB" w:rsidRPr="00C978DB" w:rsidRDefault="00222760" w:rsidP="00C978DB">
      <w:pPr>
        <w:pStyle w:val="Default"/>
        <w:tabs>
          <w:tab w:val="left" w:pos="-1440"/>
          <w:tab w:val="left" w:pos="-720"/>
          <w:tab w:val="left" w:pos="454"/>
        </w:tabs>
        <w:ind w:left="-993" w:hanging="454"/>
        <w:rPr>
          <w:rFonts w:ascii="Myriad Pro" w:hAnsi="Myriad Pro"/>
          <w:color w:val="auto"/>
          <w:szCs w:val="22"/>
        </w:rPr>
      </w:pPr>
      <w:r w:rsidRPr="00C978DB">
        <w:rPr>
          <w:rFonts w:ascii="Myriad Pro" w:hAnsi="Myriad Pro"/>
          <w:color w:val="auto"/>
          <w:szCs w:val="22"/>
        </w:rPr>
        <w:t>6</w:t>
      </w:r>
      <w:r w:rsidR="00FB09E0" w:rsidRPr="00C978DB">
        <w:rPr>
          <w:rFonts w:ascii="Myriad Pro" w:hAnsi="Myriad Pro"/>
          <w:color w:val="auto"/>
          <w:szCs w:val="22"/>
        </w:rPr>
        <w:t>.</w:t>
      </w:r>
      <w:r w:rsidR="00B539AB" w:rsidRPr="00C978DB">
        <w:rPr>
          <w:rFonts w:ascii="Myriad Pro" w:hAnsi="Myriad Pro"/>
          <w:color w:val="auto"/>
          <w:szCs w:val="22"/>
        </w:rPr>
        <w:tab/>
      </w:r>
      <w:r w:rsidRPr="00C978DB">
        <w:rPr>
          <w:rFonts w:ascii="Myriad Pro" w:hAnsi="Myriad Pro"/>
          <w:color w:val="auto"/>
          <w:szCs w:val="22"/>
        </w:rPr>
        <w:t>De</w:t>
      </w:r>
      <w:r w:rsidR="00B539AB" w:rsidRPr="00C978DB">
        <w:rPr>
          <w:rFonts w:ascii="Myriad Pro" w:hAnsi="Myriad Pro"/>
          <w:color w:val="auto"/>
          <w:szCs w:val="22"/>
        </w:rPr>
        <w:t xml:space="preserve"> </w:t>
      </w:r>
      <w:r w:rsidR="00A0641D" w:rsidRPr="00C978DB">
        <w:rPr>
          <w:rFonts w:ascii="Myriad Pro" w:hAnsi="Myriad Pro"/>
          <w:color w:val="auto"/>
          <w:szCs w:val="22"/>
        </w:rPr>
        <w:t>afdeling</w:t>
      </w:r>
      <w:r w:rsidR="00B539AB" w:rsidRPr="00C978DB">
        <w:rPr>
          <w:rFonts w:ascii="Myriad Pro" w:hAnsi="Myriad Pro"/>
          <w:color w:val="auto"/>
          <w:szCs w:val="22"/>
        </w:rPr>
        <w:t xml:space="preserve"> is </w:t>
      </w:r>
      <w:r w:rsidRPr="00C978DB">
        <w:rPr>
          <w:rFonts w:ascii="Myriad Pro" w:hAnsi="Myriad Pro"/>
          <w:color w:val="auto"/>
          <w:szCs w:val="22"/>
        </w:rPr>
        <w:t xml:space="preserve">verplicht om </w:t>
      </w:r>
      <w:r w:rsidR="00B539AB" w:rsidRPr="00C978DB">
        <w:rPr>
          <w:rFonts w:ascii="Myriad Pro" w:hAnsi="Myriad Pro"/>
          <w:color w:val="auto"/>
          <w:szCs w:val="22"/>
        </w:rPr>
        <w:t xml:space="preserve">zo spoedig mogelijk </w:t>
      </w:r>
      <w:r w:rsidRPr="00C978DB">
        <w:rPr>
          <w:rFonts w:ascii="Myriad Pro" w:hAnsi="Myriad Pro"/>
          <w:color w:val="auto"/>
          <w:szCs w:val="22"/>
        </w:rPr>
        <w:t>- maar</w:t>
      </w:r>
      <w:r w:rsidR="00B539AB" w:rsidRPr="00C978DB">
        <w:rPr>
          <w:rFonts w:ascii="Myriad Pro" w:hAnsi="Myriad Pro"/>
          <w:color w:val="auto"/>
          <w:szCs w:val="22"/>
        </w:rPr>
        <w:t xml:space="preserve"> uiterlijk binnen één jaar nadat het </w:t>
      </w:r>
      <w:proofErr w:type="spellStart"/>
      <w:r w:rsidR="00B539AB" w:rsidRPr="00C978DB">
        <w:rPr>
          <w:rFonts w:ascii="Myriad Pro" w:hAnsi="Myriad Pro"/>
          <w:color w:val="auto"/>
          <w:szCs w:val="22"/>
        </w:rPr>
        <w:t>model</w:t>
      </w:r>
      <w:r w:rsidR="00A0641D" w:rsidRPr="00C978DB">
        <w:rPr>
          <w:rFonts w:ascii="Myriad Pro" w:hAnsi="Myriad Pro"/>
          <w:color w:val="auto"/>
          <w:szCs w:val="22"/>
        </w:rPr>
        <w:t>afdelings</w:t>
      </w:r>
      <w:r w:rsidR="00B539AB" w:rsidRPr="00C978DB">
        <w:rPr>
          <w:rFonts w:ascii="Myriad Pro" w:hAnsi="Myriad Pro"/>
          <w:color w:val="auto"/>
          <w:szCs w:val="22"/>
        </w:rPr>
        <w:t>reglement</w:t>
      </w:r>
      <w:proofErr w:type="spellEnd"/>
      <w:r w:rsidR="00B539AB" w:rsidRPr="00C978DB">
        <w:rPr>
          <w:rFonts w:ascii="Myriad Pro" w:hAnsi="Myriad Pro"/>
          <w:color w:val="auto"/>
          <w:szCs w:val="22"/>
        </w:rPr>
        <w:t xml:space="preserve"> is gewijzigd</w:t>
      </w:r>
      <w:r w:rsidRPr="00C978DB">
        <w:rPr>
          <w:rFonts w:ascii="Myriad Pro" w:hAnsi="Myriad Pro"/>
          <w:color w:val="auto"/>
          <w:szCs w:val="22"/>
        </w:rPr>
        <w:t xml:space="preserve"> -</w:t>
      </w:r>
      <w:r w:rsidR="00B539AB" w:rsidRPr="00C978DB">
        <w:rPr>
          <w:rFonts w:ascii="Myriad Pro" w:hAnsi="Myriad Pro"/>
          <w:color w:val="auto"/>
          <w:szCs w:val="22"/>
        </w:rPr>
        <w:t xml:space="preserve"> </w:t>
      </w:r>
      <w:bookmarkStart w:id="0" w:name="_Hlk497257336"/>
      <w:r w:rsidR="00B539AB" w:rsidRPr="00C978DB">
        <w:rPr>
          <w:rFonts w:ascii="Myriad Pro" w:hAnsi="Myriad Pro"/>
          <w:color w:val="auto"/>
          <w:szCs w:val="22"/>
        </w:rPr>
        <w:t>de daarin ten opzicht</w:t>
      </w:r>
      <w:r w:rsidR="00FB09E0" w:rsidRPr="00C978DB">
        <w:rPr>
          <w:rFonts w:ascii="Myriad Pro" w:hAnsi="Myriad Pro"/>
          <w:color w:val="auto"/>
          <w:szCs w:val="22"/>
        </w:rPr>
        <w:t>e</w:t>
      </w:r>
      <w:r w:rsidR="00B539AB" w:rsidRPr="00C978DB">
        <w:rPr>
          <w:rFonts w:ascii="Myriad Pro" w:hAnsi="Myriad Pro"/>
          <w:color w:val="auto"/>
          <w:szCs w:val="22"/>
        </w:rPr>
        <w:t xml:space="preserve"> van de vorige versie aangebrachte wijzigingen</w:t>
      </w:r>
      <w:bookmarkEnd w:id="0"/>
      <w:r w:rsidR="00B539AB" w:rsidRPr="00C978DB">
        <w:rPr>
          <w:rFonts w:ascii="Myriad Pro" w:hAnsi="Myriad Pro"/>
          <w:color w:val="auto"/>
          <w:szCs w:val="22"/>
        </w:rPr>
        <w:t xml:space="preserve"> door te voeren in het eigen </w:t>
      </w:r>
      <w:r w:rsidR="00A0641D" w:rsidRPr="00C978DB">
        <w:rPr>
          <w:rFonts w:ascii="Myriad Pro" w:hAnsi="Myriad Pro"/>
          <w:color w:val="auto"/>
          <w:szCs w:val="22"/>
        </w:rPr>
        <w:t>afdelings</w:t>
      </w:r>
      <w:r w:rsidR="00B539AB" w:rsidRPr="00C978DB">
        <w:rPr>
          <w:rFonts w:ascii="Myriad Pro" w:hAnsi="Myriad Pro"/>
          <w:color w:val="auto"/>
          <w:szCs w:val="22"/>
        </w:rPr>
        <w:t>reglement.</w:t>
      </w:r>
    </w:p>
    <w:p w14:paraId="71A9CE7F" w14:textId="77777777" w:rsidR="00B539AB" w:rsidRPr="00C978DB" w:rsidRDefault="00B539AB" w:rsidP="00C978DB">
      <w:pPr>
        <w:tabs>
          <w:tab w:val="left" w:pos="-1440"/>
          <w:tab w:val="left" w:pos="-720"/>
          <w:tab w:val="left" w:pos="454"/>
        </w:tabs>
        <w:ind w:left="-993" w:hanging="454"/>
        <w:rPr>
          <w:rFonts w:ascii="Myriad Pro" w:hAnsi="Myriad Pro"/>
          <w:szCs w:val="22"/>
        </w:rPr>
      </w:pPr>
    </w:p>
    <w:p w14:paraId="03588CBD" w14:textId="670EEC32" w:rsidR="00B539AB" w:rsidRPr="00C978DB" w:rsidRDefault="00B539AB" w:rsidP="00B61D7B">
      <w:pPr>
        <w:pStyle w:val="Default"/>
        <w:ind w:left="-1418"/>
        <w:rPr>
          <w:rFonts w:ascii="Myriad Pro" w:hAnsi="Myriad Pro"/>
          <w:b/>
          <w:szCs w:val="22"/>
          <w:u w:val="single"/>
        </w:rPr>
      </w:pPr>
      <w:r w:rsidRPr="00C978DB">
        <w:rPr>
          <w:rFonts w:ascii="Myriad Pro" w:hAnsi="Myriad Pro"/>
          <w:b/>
          <w:szCs w:val="22"/>
          <w:u w:val="single"/>
        </w:rPr>
        <w:t>Slotbepaling</w:t>
      </w:r>
    </w:p>
    <w:p w14:paraId="771BD3AC" w14:textId="42882D67" w:rsidR="00B539AB" w:rsidRPr="00C978DB" w:rsidRDefault="00B539AB" w:rsidP="00B61D7B">
      <w:pPr>
        <w:pStyle w:val="Default"/>
        <w:ind w:left="-1418"/>
        <w:rPr>
          <w:rFonts w:ascii="Myriad Pro" w:hAnsi="Myriad Pro"/>
          <w:b/>
          <w:szCs w:val="22"/>
        </w:rPr>
      </w:pPr>
      <w:r w:rsidRPr="00C978DB">
        <w:rPr>
          <w:rFonts w:ascii="Myriad Pro" w:hAnsi="Myriad Pro"/>
          <w:b/>
          <w:color w:val="auto"/>
          <w:szCs w:val="22"/>
          <w:u w:val="single"/>
        </w:rPr>
        <w:t>Artikel 18</w:t>
      </w:r>
    </w:p>
    <w:p w14:paraId="0194635A" w14:textId="4FDD544F" w:rsidR="00B539AB" w:rsidRPr="00C978DB" w:rsidRDefault="00B539AB" w:rsidP="00B61D7B">
      <w:pPr>
        <w:ind w:left="-1418"/>
        <w:rPr>
          <w:rFonts w:ascii="Myriad Pro" w:hAnsi="Myriad Pro"/>
          <w:szCs w:val="22"/>
        </w:rPr>
      </w:pPr>
      <w:r w:rsidRPr="00C978DB">
        <w:rPr>
          <w:rFonts w:ascii="Myriad Pro" w:hAnsi="Myriad Pro"/>
          <w:szCs w:val="22"/>
        </w:rPr>
        <w:t xml:space="preserve">In geval van geschillen beslist het </w:t>
      </w:r>
      <w:r w:rsidR="00D74491" w:rsidRPr="00C978DB">
        <w:rPr>
          <w:rFonts w:ascii="Myriad Pro" w:hAnsi="Myriad Pro"/>
          <w:szCs w:val="22"/>
        </w:rPr>
        <w:t>hoofdbestuur</w:t>
      </w:r>
      <w:r w:rsidRPr="00C978DB">
        <w:rPr>
          <w:rFonts w:ascii="Myriad Pro" w:hAnsi="Myriad Pro"/>
          <w:szCs w:val="22"/>
        </w:rPr>
        <w:t xml:space="preserve"> over de uitleg van dit reglement en </w:t>
      </w:r>
      <w:r w:rsidR="005F033A" w:rsidRPr="00C978DB">
        <w:rPr>
          <w:rFonts w:ascii="Myriad Pro" w:hAnsi="Myriad Pro"/>
          <w:szCs w:val="22"/>
        </w:rPr>
        <w:t xml:space="preserve">over </w:t>
      </w:r>
      <w:r w:rsidRPr="00C978DB">
        <w:rPr>
          <w:rFonts w:ascii="Myriad Pro" w:hAnsi="Myriad Pro"/>
          <w:szCs w:val="22"/>
        </w:rPr>
        <w:t>die gevallen waarin dit reglement niet voorziet, een en ander overeenkomstig het bepaalde in artikel 30 van de statuten.</w:t>
      </w:r>
    </w:p>
    <w:p w14:paraId="34B41C88" w14:textId="77777777" w:rsidR="00B539AB" w:rsidRPr="00C978DB" w:rsidRDefault="00B539AB" w:rsidP="00C978DB">
      <w:pPr>
        <w:ind w:left="-993"/>
        <w:rPr>
          <w:rFonts w:ascii="Myriad Pro" w:hAnsi="Myriad Pro"/>
          <w:szCs w:val="22"/>
        </w:rPr>
      </w:pPr>
    </w:p>
    <w:p w14:paraId="7CB76705" w14:textId="77777777" w:rsidR="00B539AB" w:rsidRDefault="00B539AB" w:rsidP="00C978DB">
      <w:pPr>
        <w:ind w:left="-993"/>
        <w:rPr>
          <w:rFonts w:ascii="Myriad Pro" w:hAnsi="Myriad Pro"/>
          <w:szCs w:val="22"/>
        </w:rPr>
      </w:pPr>
    </w:p>
    <w:p w14:paraId="0ED94A80" w14:textId="77777777" w:rsidR="00B61D7B" w:rsidRDefault="00B61D7B" w:rsidP="00C978DB">
      <w:pPr>
        <w:ind w:left="-993"/>
        <w:rPr>
          <w:rFonts w:ascii="Myriad Pro" w:hAnsi="Myriad Pro"/>
          <w:szCs w:val="22"/>
        </w:rPr>
      </w:pPr>
    </w:p>
    <w:p w14:paraId="7BA95CA5" w14:textId="77777777" w:rsidR="00B61D7B" w:rsidRPr="00C978DB" w:rsidRDefault="00B61D7B" w:rsidP="00C978DB">
      <w:pPr>
        <w:ind w:left="-993"/>
        <w:rPr>
          <w:rFonts w:ascii="Myriad Pro" w:hAnsi="Myriad Pro"/>
          <w:szCs w:val="22"/>
        </w:rPr>
      </w:pPr>
    </w:p>
    <w:p w14:paraId="22F81973" w14:textId="77777777" w:rsidR="00B539AB" w:rsidRPr="00C978DB" w:rsidRDefault="00B539AB" w:rsidP="00C978DB">
      <w:pPr>
        <w:ind w:left="-993"/>
        <w:jc w:val="both"/>
        <w:rPr>
          <w:rFonts w:ascii="Myriad Pro" w:hAnsi="Myriad Pro"/>
          <w:szCs w:val="22"/>
        </w:rPr>
      </w:pPr>
    </w:p>
    <w:p w14:paraId="30B0553F" w14:textId="6A040631" w:rsidR="00B539AB" w:rsidRPr="00C978DB" w:rsidRDefault="00B539AB" w:rsidP="00B61D7B">
      <w:pPr>
        <w:pStyle w:val="AOAltHead2"/>
        <w:tabs>
          <w:tab w:val="left" w:pos="-1440"/>
          <w:tab w:val="left" w:pos="-720"/>
        </w:tabs>
        <w:ind w:left="-1418"/>
        <w:jc w:val="both"/>
        <w:rPr>
          <w:rFonts w:ascii="Myriad Pro" w:eastAsia="Times New Roman" w:hAnsi="Myriad Pro" w:cs="Arial"/>
          <w:sz w:val="22"/>
          <w:szCs w:val="22"/>
          <w:lang w:eastAsia="nl-NL"/>
        </w:rPr>
      </w:pPr>
      <w:r w:rsidRPr="00C978DB">
        <w:rPr>
          <w:rFonts w:ascii="Myriad Pro" w:eastAsia="Times New Roman" w:hAnsi="Myriad Pro" w:cs="Arial"/>
          <w:sz w:val="22"/>
          <w:szCs w:val="22"/>
          <w:lang w:eastAsia="nl-NL"/>
        </w:rPr>
        <w:t xml:space="preserve">Dit </w:t>
      </w:r>
      <w:r w:rsidR="005F58BA">
        <w:rPr>
          <w:rFonts w:ascii="Myriad Pro" w:eastAsia="Times New Roman" w:hAnsi="Myriad Pro" w:cs="Arial"/>
          <w:sz w:val="22"/>
          <w:szCs w:val="22"/>
          <w:lang w:eastAsia="nl-NL"/>
        </w:rPr>
        <w:t>model-</w:t>
      </w:r>
      <w:r w:rsidR="00A0641D" w:rsidRPr="00C978DB">
        <w:rPr>
          <w:rFonts w:ascii="Myriad Pro" w:eastAsia="Times New Roman" w:hAnsi="Myriad Pro" w:cs="Arial"/>
          <w:sz w:val="22"/>
          <w:szCs w:val="22"/>
          <w:lang w:eastAsia="nl-NL"/>
        </w:rPr>
        <w:t>afdelings</w:t>
      </w:r>
      <w:r w:rsidRPr="00C978DB">
        <w:rPr>
          <w:rFonts w:ascii="Myriad Pro" w:eastAsia="Times New Roman" w:hAnsi="Myriad Pro" w:cs="Arial"/>
          <w:sz w:val="22"/>
          <w:szCs w:val="22"/>
          <w:lang w:eastAsia="nl-NL"/>
        </w:rPr>
        <w:t xml:space="preserve">reglement is vastgesteld door de ledenraad in vergadering bijeen op </w:t>
      </w:r>
      <w:r w:rsidR="00D9300D">
        <w:rPr>
          <w:rFonts w:ascii="Myriad Pro" w:eastAsia="Times New Roman" w:hAnsi="Myriad Pro" w:cs="Arial"/>
          <w:sz w:val="22"/>
          <w:szCs w:val="22"/>
          <w:lang w:eastAsia="nl-NL"/>
        </w:rPr>
        <w:t>21 juni</w:t>
      </w:r>
      <w:r w:rsidRPr="00C978DB">
        <w:rPr>
          <w:rFonts w:ascii="Myriad Pro" w:eastAsia="Times New Roman" w:hAnsi="Myriad Pro" w:cs="Arial"/>
          <w:sz w:val="22"/>
          <w:szCs w:val="22"/>
          <w:lang w:eastAsia="nl-NL"/>
        </w:rPr>
        <w:t xml:space="preserve"> 20</w:t>
      </w:r>
      <w:r w:rsidR="00087E66" w:rsidRPr="00C978DB">
        <w:rPr>
          <w:rFonts w:ascii="Myriad Pro" w:eastAsia="Times New Roman" w:hAnsi="Myriad Pro" w:cs="Arial"/>
          <w:sz w:val="22"/>
          <w:szCs w:val="22"/>
          <w:lang w:eastAsia="nl-NL"/>
        </w:rPr>
        <w:t>23</w:t>
      </w:r>
      <w:r w:rsidRPr="00C978DB">
        <w:rPr>
          <w:rFonts w:ascii="Myriad Pro" w:eastAsia="Times New Roman" w:hAnsi="Myriad Pro" w:cs="Arial"/>
          <w:sz w:val="22"/>
          <w:szCs w:val="22"/>
          <w:lang w:eastAsia="nl-NL"/>
        </w:rPr>
        <w:t xml:space="preserve"> en is van kracht met ingang van </w:t>
      </w:r>
      <w:r w:rsidR="00D9300D">
        <w:rPr>
          <w:rFonts w:ascii="Myriad Pro" w:eastAsia="Times New Roman" w:hAnsi="Myriad Pro" w:cs="Arial"/>
          <w:sz w:val="22"/>
          <w:szCs w:val="22"/>
          <w:lang w:eastAsia="nl-NL"/>
        </w:rPr>
        <w:t>15 september 2023</w:t>
      </w:r>
      <w:r w:rsidRPr="00C978DB">
        <w:rPr>
          <w:rFonts w:ascii="Myriad Pro" w:eastAsia="Times New Roman" w:hAnsi="Myriad Pro" w:cs="Arial"/>
          <w:sz w:val="22"/>
          <w:szCs w:val="22"/>
          <w:lang w:eastAsia="nl-NL"/>
        </w:rPr>
        <w:t xml:space="preserve"> </w:t>
      </w:r>
    </w:p>
    <w:p w14:paraId="77C321FB" w14:textId="77777777" w:rsidR="00B539AB" w:rsidRPr="00C978DB" w:rsidRDefault="00B539AB" w:rsidP="00C978DB">
      <w:pPr>
        <w:ind w:left="-993"/>
        <w:jc w:val="both"/>
        <w:rPr>
          <w:rFonts w:ascii="Myriad Pro" w:hAnsi="Myriad Pro"/>
          <w:szCs w:val="22"/>
        </w:rPr>
      </w:pPr>
    </w:p>
    <w:p w14:paraId="13FBA10F" w14:textId="77777777" w:rsidR="00B539AB" w:rsidRPr="00C978DB" w:rsidRDefault="00B539AB" w:rsidP="00C978DB">
      <w:pPr>
        <w:pStyle w:val="AOAltHead2"/>
        <w:tabs>
          <w:tab w:val="left" w:pos="-1440"/>
          <w:tab w:val="left" w:pos="-720"/>
        </w:tabs>
        <w:ind w:left="-993"/>
        <w:jc w:val="both"/>
        <w:rPr>
          <w:rFonts w:ascii="Myriad Pro" w:eastAsia="Times New Roman" w:hAnsi="Myriad Pro" w:cs="Arial"/>
          <w:sz w:val="22"/>
          <w:szCs w:val="22"/>
          <w:lang w:eastAsia="nl-NL"/>
        </w:rPr>
      </w:pPr>
    </w:p>
    <w:p w14:paraId="7542BFD6" w14:textId="77777777" w:rsidR="00B539AB" w:rsidRPr="00C978DB" w:rsidRDefault="00B539AB" w:rsidP="00C978DB">
      <w:pPr>
        <w:ind w:left="-993"/>
        <w:rPr>
          <w:rFonts w:ascii="Myriad Pro" w:hAnsi="Myriad Pro" w:cs="Arial"/>
          <w:color w:val="000000"/>
          <w:szCs w:val="22"/>
        </w:rPr>
      </w:pPr>
    </w:p>
    <w:sectPr w:rsidR="00B539AB" w:rsidRPr="00C978DB" w:rsidSect="006411D6">
      <w:headerReference w:type="default" r:id="rId13"/>
      <w:footerReference w:type="default" r:id="rId14"/>
      <w:footerReference w:type="first" r:id="rId15"/>
      <w:type w:val="continuous"/>
      <w:pgSz w:w="11906" w:h="16838" w:code="9"/>
      <w:pgMar w:top="2268" w:right="720" w:bottom="2268" w:left="3062" w:header="851" w:footer="226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09"/>
    <wne:keymap wne:mask="1" wne:kcmPrimary="0109"/>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C5C3" w14:textId="77777777" w:rsidR="006411D6" w:rsidRDefault="006411D6">
      <w:r>
        <w:separator/>
      </w:r>
    </w:p>
  </w:endnote>
  <w:endnote w:type="continuationSeparator" w:id="0">
    <w:p w14:paraId="34FEBFB1" w14:textId="77777777" w:rsidR="006411D6" w:rsidRDefault="0064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532367"/>
      <w:docPartObj>
        <w:docPartGallery w:val="Page Numbers (Bottom of Page)"/>
        <w:docPartUnique/>
      </w:docPartObj>
    </w:sdtPr>
    <w:sdtContent>
      <w:p w14:paraId="018915A9" w14:textId="66B77CEA" w:rsidR="0053118B" w:rsidRDefault="0053118B">
        <w:pPr>
          <w:pStyle w:val="Voettekst"/>
          <w:jc w:val="right"/>
        </w:pPr>
        <w:r>
          <w:fldChar w:fldCharType="begin"/>
        </w:r>
        <w:r>
          <w:instrText>PAGE   \* MERGEFORMAT</w:instrText>
        </w:r>
        <w:r>
          <w:fldChar w:fldCharType="separate"/>
        </w:r>
        <w:r>
          <w:t>2</w:t>
        </w:r>
        <w:r>
          <w:fldChar w:fldCharType="end"/>
        </w:r>
      </w:p>
    </w:sdtContent>
  </w:sdt>
  <w:p w14:paraId="28F0DD55" w14:textId="77777777" w:rsidR="0053118B" w:rsidRDefault="005311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57631"/>
      <w:docPartObj>
        <w:docPartGallery w:val="Page Numbers (Bottom of Page)"/>
        <w:docPartUnique/>
      </w:docPartObj>
    </w:sdtPr>
    <w:sdtContent>
      <w:p w14:paraId="1F01AE77" w14:textId="664881E9" w:rsidR="0053118B" w:rsidRDefault="0053118B">
        <w:pPr>
          <w:pStyle w:val="Voettekst"/>
          <w:jc w:val="right"/>
        </w:pPr>
        <w:r>
          <w:fldChar w:fldCharType="begin"/>
        </w:r>
        <w:r>
          <w:instrText>PAGE   \* MERGEFORMAT</w:instrText>
        </w:r>
        <w:r>
          <w:fldChar w:fldCharType="separate"/>
        </w:r>
        <w:r>
          <w:t>2</w:t>
        </w:r>
        <w:r>
          <w:fldChar w:fldCharType="end"/>
        </w:r>
      </w:p>
    </w:sdtContent>
  </w:sdt>
  <w:p w14:paraId="472F21AD" w14:textId="77777777" w:rsidR="00C978DB" w:rsidRDefault="00C978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F677" w14:textId="77777777" w:rsidR="006411D6" w:rsidRDefault="006411D6">
      <w:r>
        <w:separator/>
      </w:r>
    </w:p>
  </w:footnote>
  <w:footnote w:type="continuationSeparator" w:id="0">
    <w:p w14:paraId="5DC84491" w14:textId="77777777" w:rsidR="006411D6" w:rsidRDefault="0064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DA6A" w14:textId="77777777" w:rsidR="00FC78B3" w:rsidRDefault="00FC78B3" w:rsidP="0097748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EC5"/>
    <w:multiLevelType w:val="hybridMultilevel"/>
    <w:tmpl w:val="6E70199E"/>
    <w:lvl w:ilvl="0" w:tplc="9232F6AA">
      <w:start w:val="1"/>
      <w:numFmt w:val="lowerLetter"/>
      <w:lvlText w:val="%1."/>
      <w:lvlJc w:val="left"/>
      <w:pPr>
        <w:ind w:left="-493" w:hanging="360"/>
      </w:pPr>
      <w:rPr>
        <w:rFonts w:hint="default"/>
      </w:rPr>
    </w:lvl>
    <w:lvl w:ilvl="1" w:tplc="04130019" w:tentative="1">
      <w:start w:val="1"/>
      <w:numFmt w:val="lowerLetter"/>
      <w:lvlText w:val="%2."/>
      <w:lvlJc w:val="left"/>
      <w:pPr>
        <w:ind w:left="227" w:hanging="360"/>
      </w:pPr>
    </w:lvl>
    <w:lvl w:ilvl="2" w:tplc="0413001B" w:tentative="1">
      <w:start w:val="1"/>
      <w:numFmt w:val="lowerRoman"/>
      <w:lvlText w:val="%3."/>
      <w:lvlJc w:val="right"/>
      <w:pPr>
        <w:ind w:left="947" w:hanging="180"/>
      </w:pPr>
    </w:lvl>
    <w:lvl w:ilvl="3" w:tplc="0413000F" w:tentative="1">
      <w:start w:val="1"/>
      <w:numFmt w:val="decimal"/>
      <w:lvlText w:val="%4."/>
      <w:lvlJc w:val="left"/>
      <w:pPr>
        <w:ind w:left="1667" w:hanging="360"/>
      </w:pPr>
    </w:lvl>
    <w:lvl w:ilvl="4" w:tplc="04130019" w:tentative="1">
      <w:start w:val="1"/>
      <w:numFmt w:val="lowerLetter"/>
      <w:lvlText w:val="%5."/>
      <w:lvlJc w:val="left"/>
      <w:pPr>
        <w:ind w:left="2387" w:hanging="360"/>
      </w:pPr>
    </w:lvl>
    <w:lvl w:ilvl="5" w:tplc="0413001B" w:tentative="1">
      <w:start w:val="1"/>
      <w:numFmt w:val="lowerRoman"/>
      <w:lvlText w:val="%6."/>
      <w:lvlJc w:val="right"/>
      <w:pPr>
        <w:ind w:left="3107" w:hanging="180"/>
      </w:pPr>
    </w:lvl>
    <w:lvl w:ilvl="6" w:tplc="0413000F" w:tentative="1">
      <w:start w:val="1"/>
      <w:numFmt w:val="decimal"/>
      <w:lvlText w:val="%7."/>
      <w:lvlJc w:val="left"/>
      <w:pPr>
        <w:ind w:left="3827" w:hanging="360"/>
      </w:pPr>
    </w:lvl>
    <w:lvl w:ilvl="7" w:tplc="04130019" w:tentative="1">
      <w:start w:val="1"/>
      <w:numFmt w:val="lowerLetter"/>
      <w:lvlText w:val="%8."/>
      <w:lvlJc w:val="left"/>
      <w:pPr>
        <w:ind w:left="4547" w:hanging="360"/>
      </w:pPr>
    </w:lvl>
    <w:lvl w:ilvl="8" w:tplc="0413001B" w:tentative="1">
      <w:start w:val="1"/>
      <w:numFmt w:val="lowerRoman"/>
      <w:lvlText w:val="%9."/>
      <w:lvlJc w:val="right"/>
      <w:pPr>
        <w:ind w:left="5267" w:hanging="180"/>
      </w:pPr>
    </w:lvl>
  </w:abstractNum>
  <w:abstractNum w:abstractNumId="1" w15:restartNumberingAfterBreak="0">
    <w:nsid w:val="104B94DF"/>
    <w:multiLevelType w:val="hybridMultilevel"/>
    <w:tmpl w:val="6C1F1D41"/>
    <w:lvl w:ilvl="0" w:tplc="81B43E0A">
      <w:start w:val="1"/>
      <w:numFmt w:val="decimal"/>
      <w:lvlText w:val=""/>
      <w:lvlJc w:val="left"/>
    </w:lvl>
    <w:lvl w:ilvl="1" w:tplc="6E26280C">
      <w:numFmt w:val="decimal"/>
      <w:lvlText w:val=""/>
      <w:lvlJc w:val="left"/>
    </w:lvl>
    <w:lvl w:ilvl="2" w:tplc="AEAEFA3E">
      <w:numFmt w:val="decimal"/>
      <w:lvlText w:val=""/>
      <w:lvlJc w:val="left"/>
    </w:lvl>
    <w:lvl w:ilvl="3" w:tplc="B324FACE">
      <w:numFmt w:val="decimal"/>
      <w:lvlText w:val=""/>
      <w:lvlJc w:val="left"/>
    </w:lvl>
    <w:lvl w:ilvl="4" w:tplc="5DB0BEFA">
      <w:numFmt w:val="decimal"/>
      <w:lvlText w:val=""/>
      <w:lvlJc w:val="left"/>
    </w:lvl>
    <w:lvl w:ilvl="5" w:tplc="FBE88928">
      <w:numFmt w:val="decimal"/>
      <w:lvlText w:val=""/>
      <w:lvlJc w:val="left"/>
    </w:lvl>
    <w:lvl w:ilvl="6" w:tplc="600E5BE0">
      <w:numFmt w:val="decimal"/>
      <w:lvlText w:val=""/>
      <w:lvlJc w:val="left"/>
    </w:lvl>
    <w:lvl w:ilvl="7" w:tplc="015C75D6">
      <w:numFmt w:val="decimal"/>
      <w:lvlText w:val=""/>
      <w:lvlJc w:val="left"/>
    </w:lvl>
    <w:lvl w:ilvl="8" w:tplc="F36C23A4">
      <w:numFmt w:val="decimal"/>
      <w:lvlText w:val=""/>
      <w:lvlJc w:val="left"/>
    </w:lvl>
  </w:abstractNum>
  <w:abstractNum w:abstractNumId="2" w15:restartNumberingAfterBreak="0">
    <w:nsid w:val="1EC05EE5"/>
    <w:multiLevelType w:val="hybridMultilevel"/>
    <w:tmpl w:val="871A6FD4"/>
    <w:lvl w:ilvl="0" w:tplc="04130019">
      <w:start w:val="1"/>
      <w:numFmt w:val="lowerLetter"/>
      <w:lvlText w:val="%1."/>
      <w:lvlJc w:val="left"/>
      <w:pPr>
        <w:ind w:left="-133" w:hanging="360"/>
      </w:pPr>
    </w:lvl>
    <w:lvl w:ilvl="1" w:tplc="04130019" w:tentative="1">
      <w:start w:val="1"/>
      <w:numFmt w:val="lowerLetter"/>
      <w:lvlText w:val="%2."/>
      <w:lvlJc w:val="left"/>
      <w:pPr>
        <w:ind w:left="587" w:hanging="360"/>
      </w:pPr>
    </w:lvl>
    <w:lvl w:ilvl="2" w:tplc="0413001B" w:tentative="1">
      <w:start w:val="1"/>
      <w:numFmt w:val="lowerRoman"/>
      <w:lvlText w:val="%3."/>
      <w:lvlJc w:val="right"/>
      <w:pPr>
        <w:ind w:left="1307" w:hanging="180"/>
      </w:pPr>
    </w:lvl>
    <w:lvl w:ilvl="3" w:tplc="0413000F" w:tentative="1">
      <w:start w:val="1"/>
      <w:numFmt w:val="decimal"/>
      <w:lvlText w:val="%4."/>
      <w:lvlJc w:val="left"/>
      <w:pPr>
        <w:ind w:left="2027" w:hanging="360"/>
      </w:pPr>
    </w:lvl>
    <w:lvl w:ilvl="4" w:tplc="04130019" w:tentative="1">
      <w:start w:val="1"/>
      <w:numFmt w:val="lowerLetter"/>
      <w:lvlText w:val="%5."/>
      <w:lvlJc w:val="left"/>
      <w:pPr>
        <w:ind w:left="2747" w:hanging="360"/>
      </w:pPr>
    </w:lvl>
    <w:lvl w:ilvl="5" w:tplc="0413001B" w:tentative="1">
      <w:start w:val="1"/>
      <w:numFmt w:val="lowerRoman"/>
      <w:lvlText w:val="%6."/>
      <w:lvlJc w:val="right"/>
      <w:pPr>
        <w:ind w:left="3467" w:hanging="180"/>
      </w:pPr>
    </w:lvl>
    <w:lvl w:ilvl="6" w:tplc="0413000F" w:tentative="1">
      <w:start w:val="1"/>
      <w:numFmt w:val="decimal"/>
      <w:lvlText w:val="%7."/>
      <w:lvlJc w:val="left"/>
      <w:pPr>
        <w:ind w:left="4187" w:hanging="360"/>
      </w:pPr>
    </w:lvl>
    <w:lvl w:ilvl="7" w:tplc="04130019" w:tentative="1">
      <w:start w:val="1"/>
      <w:numFmt w:val="lowerLetter"/>
      <w:lvlText w:val="%8."/>
      <w:lvlJc w:val="left"/>
      <w:pPr>
        <w:ind w:left="4907" w:hanging="360"/>
      </w:pPr>
    </w:lvl>
    <w:lvl w:ilvl="8" w:tplc="0413001B" w:tentative="1">
      <w:start w:val="1"/>
      <w:numFmt w:val="lowerRoman"/>
      <w:lvlText w:val="%9."/>
      <w:lvlJc w:val="right"/>
      <w:pPr>
        <w:ind w:left="5627" w:hanging="180"/>
      </w:pPr>
    </w:lvl>
  </w:abstractNum>
  <w:abstractNum w:abstractNumId="3" w15:restartNumberingAfterBreak="0">
    <w:nsid w:val="2E6630FC"/>
    <w:multiLevelType w:val="hybridMultilevel"/>
    <w:tmpl w:val="B6DCDE84"/>
    <w:lvl w:ilvl="0" w:tplc="F1AAB568">
      <w:start w:val="1"/>
      <w:numFmt w:val="decimal"/>
      <w:lvlText w:val=""/>
      <w:lvlJc w:val="left"/>
    </w:lvl>
    <w:lvl w:ilvl="1" w:tplc="EA742C08">
      <w:numFmt w:val="decimal"/>
      <w:lvlText w:val=""/>
      <w:lvlJc w:val="left"/>
    </w:lvl>
    <w:lvl w:ilvl="2" w:tplc="B86A688E">
      <w:numFmt w:val="decimal"/>
      <w:lvlText w:val=""/>
      <w:lvlJc w:val="left"/>
    </w:lvl>
    <w:lvl w:ilvl="3" w:tplc="7A826A64">
      <w:numFmt w:val="decimal"/>
      <w:lvlText w:val=""/>
      <w:lvlJc w:val="left"/>
    </w:lvl>
    <w:lvl w:ilvl="4" w:tplc="080E4C64">
      <w:numFmt w:val="decimal"/>
      <w:lvlText w:val=""/>
      <w:lvlJc w:val="left"/>
    </w:lvl>
    <w:lvl w:ilvl="5" w:tplc="216EFD42">
      <w:numFmt w:val="decimal"/>
      <w:lvlText w:val=""/>
      <w:lvlJc w:val="left"/>
    </w:lvl>
    <w:lvl w:ilvl="6" w:tplc="801636EC">
      <w:numFmt w:val="decimal"/>
      <w:lvlText w:val=""/>
      <w:lvlJc w:val="left"/>
    </w:lvl>
    <w:lvl w:ilvl="7" w:tplc="46D4B2C8">
      <w:numFmt w:val="decimal"/>
      <w:lvlText w:val=""/>
      <w:lvlJc w:val="left"/>
    </w:lvl>
    <w:lvl w:ilvl="8" w:tplc="18887746">
      <w:numFmt w:val="decimal"/>
      <w:lvlText w:val=""/>
      <w:lvlJc w:val="left"/>
    </w:lvl>
  </w:abstractNum>
  <w:abstractNum w:abstractNumId="4" w15:restartNumberingAfterBreak="0">
    <w:nsid w:val="327740AE"/>
    <w:multiLevelType w:val="hybridMultilevel"/>
    <w:tmpl w:val="9F7AA1DC"/>
    <w:lvl w:ilvl="0" w:tplc="0413000F">
      <w:start w:val="1"/>
      <w:numFmt w:val="decimal"/>
      <w:lvlText w:val="%1."/>
      <w:lvlJc w:val="left"/>
      <w:pPr>
        <w:ind w:left="-723" w:hanging="360"/>
      </w:pPr>
    </w:lvl>
    <w:lvl w:ilvl="1" w:tplc="04130019" w:tentative="1">
      <w:start w:val="1"/>
      <w:numFmt w:val="lowerLetter"/>
      <w:lvlText w:val="%2."/>
      <w:lvlJc w:val="left"/>
      <w:pPr>
        <w:ind w:left="-3" w:hanging="360"/>
      </w:pPr>
    </w:lvl>
    <w:lvl w:ilvl="2" w:tplc="0413001B" w:tentative="1">
      <w:start w:val="1"/>
      <w:numFmt w:val="lowerRoman"/>
      <w:lvlText w:val="%3."/>
      <w:lvlJc w:val="right"/>
      <w:pPr>
        <w:ind w:left="717" w:hanging="180"/>
      </w:pPr>
    </w:lvl>
    <w:lvl w:ilvl="3" w:tplc="0413000F" w:tentative="1">
      <w:start w:val="1"/>
      <w:numFmt w:val="decimal"/>
      <w:lvlText w:val="%4."/>
      <w:lvlJc w:val="left"/>
      <w:pPr>
        <w:ind w:left="1437" w:hanging="360"/>
      </w:pPr>
    </w:lvl>
    <w:lvl w:ilvl="4" w:tplc="04130019" w:tentative="1">
      <w:start w:val="1"/>
      <w:numFmt w:val="lowerLetter"/>
      <w:lvlText w:val="%5."/>
      <w:lvlJc w:val="left"/>
      <w:pPr>
        <w:ind w:left="2157" w:hanging="360"/>
      </w:pPr>
    </w:lvl>
    <w:lvl w:ilvl="5" w:tplc="0413001B" w:tentative="1">
      <w:start w:val="1"/>
      <w:numFmt w:val="lowerRoman"/>
      <w:lvlText w:val="%6."/>
      <w:lvlJc w:val="right"/>
      <w:pPr>
        <w:ind w:left="2877" w:hanging="180"/>
      </w:pPr>
    </w:lvl>
    <w:lvl w:ilvl="6" w:tplc="0413000F" w:tentative="1">
      <w:start w:val="1"/>
      <w:numFmt w:val="decimal"/>
      <w:lvlText w:val="%7."/>
      <w:lvlJc w:val="left"/>
      <w:pPr>
        <w:ind w:left="3597" w:hanging="360"/>
      </w:pPr>
    </w:lvl>
    <w:lvl w:ilvl="7" w:tplc="04130019" w:tentative="1">
      <w:start w:val="1"/>
      <w:numFmt w:val="lowerLetter"/>
      <w:lvlText w:val="%8."/>
      <w:lvlJc w:val="left"/>
      <w:pPr>
        <w:ind w:left="4317" w:hanging="360"/>
      </w:pPr>
    </w:lvl>
    <w:lvl w:ilvl="8" w:tplc="0413001B" w:tentative="1">
      <w:start w:val="1"/>
      <w:numFmt w:val="lowerRoman"/>
      <w:lvlText w:val="%9."/>
      <w:lvlJc w:val="right"/>
      <w:pPr>
        <w:ind w:left="5037" w:hanging="180"/>
      </w:pPr>
    </w:lvl>
  </w:abstractNum>
  <w:abstractNum w:abstractNumId="5" w15:restartNumberingAfterBreak="0">
    <w:nsid w:val="32F34DDD"/>
    <w:multiLevelType w:val="hybridMultilevel"/>
    <w:tmpl w:val="2CA4DB6C"/>
    <w:lvl w:ilvl="0" w:tplc="E8A22008">
      <w:start w:val="1"/>
      <w:numFmt w:val="lowerLetter"/>
      <w:lvlText w:val="%1."/>
      <w:lvlJc w:val="left"/>
      <w:pPr>
        <w:ind w:left="-533" w:hanging="360"/>
      </w:pPr>
      <w:rPr>
        <w:rFonts w:hint="default"/>
      </w:rPr>
    </w:lvl>
    <w:lvl w:ilvl="1" w:tplc="04130019" w:tentative="1">
      <w:start w:val="1"/>
      <w:numFmt w:val="lowerLetter"/>
      <w:lvlText w:val="%2."/>
      <w:lvlJc w:val="left"/>
      <w:pPr>
        <w:ind w:left="187" w:hanging="360"/>
      </w:pPr>
    </w:lvl>
    <w:lvl w:ilvl="2" w:tplc="0413001B" w:tentative="1">
      <w:start w:val="1"/>
      <w:numFmt w:val="lowerRoman"/>
      <w:lvlText w:val="%3."/>
      <w:lvlJc w:val="right"/>
      <w:pPr>
        <w:ind w:left="907" w:hanging="180"/>
      </w:pPr>
    </w:lvl>
    <w:lvl w:ilvl="3" w:tplc="0413000F" w:tentative="1">
      <w:start w:val="1"/>
      <w:numFmt w:val="decimal"/>
      <w:lvlText w:val="%4."/>
      <w:lvlJc w:val="left"/>
      <w:pPr>
        <w:ind w:left="1627" w:hanging="360"/>
      </w:pPr>
    </w:lvl>
    <w:lvl w:ilvl="4" w:tplc="04130019" w:tentative="1">
      <w:start w:val="1"/>
      <w:numFmt w:val="lowerLetter"/>
      <w:lvlText w:val="%5."/>
      <w:lvlJc w:val="left"/>
      <w:pPr>
        <w:ind w:left="2347" w:hanging="360"/>
      </w:pPr>
    </w:lvl>
    <w:lvl w:ilvl="5" w:tplc="0413001B" w:tentative="1">
      <w:start w:val="1"/>
      <w:numFmt w:val="lowerRoman"/>
      <w:lvlText w:val="%6."/>
      <w:lvlJc w:val="right"/>
      <w:pPr>
        <w:ind w:left="3067" w:hanging="180"/>
      </w:pPr>
    </w:lvl>
    <w:lvl w:ilvl="6" w:tplc="0413000F" w:tentative="1">
      <w:start w:val="1"/>
      <w:numFmt w:val="decimal"/>
      <w:lvlText w:val="%7."/>
      <w:lvlJc w:val="left"/>
      <w:pPr>
        <w:ind w:left="3787" w:hanging="360"/>
      </w:pPr>
    </w:lvl>
    <w:lvl w:ilvl="7" w:tplc="04130019" w:tentative="1">
      <w:start w:val="1"/>
      <w:numFmt w:val="lowerLetter"/>
      <w:lvlText w:val="%8."/>
      <w:lvlJc w:val="left"/>
      <w:pPr>
        <w:ind w:left="4507" w:hanging="360"/>
      </w:pPr>
    </w:lvl>
    <w:lvl w:ilvl="8" w:tplc="0413001B" w:tentative="1">
      <w:start w:val="1"/>
      <w:numFmt w:val="lowerRoman"/>
      <w:lvlText w:val="%9."/>
      <w:lvlJc w:val="right"/>
      <w:pPr>
        <w:ind w:left="5227" w:hanging="180"/>
      </w:pPr>
    </w:lvl>
  </w:abstractNum>
  <w:abstractNum w:abstractNumId="6" w15:restartNumberingAfterBreak="0">
    <w:nsid w:val="33E16B1E"/>
    <w:multiLevelType w:val="hybridMultilevel"/>
    <w:tmpl w:val="5616EDA4"/>
    <w:lvl w:ilvl="0" w:tplc="6CB6DB20">
      <w:start w:val="1"/>
      <w:numFmt w:val="decimal"/>
      <w:lvlText w:val="%1."/>
      <w:lvlJc w:val="left"/>
      <w:pPr>
        <w:ind w:left="4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67EE0">
      <w:start w:val="1"/>
      <w:numFmt w:val="lowerLetter"/>
      <w:lvlText w:val="%2"/>
      <w:lvlJc w:val="left"/>
      <w:pPr>
        <w:ind w:left="4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20CAE0">
      <w:start w:val="1"/>
      <w:numFmt w:val="lowerRoman"/>
      <w:lvlText w:val="%3"/>
      <w:lvlJc w:val="left"/>
      <w:pPr>
        <w:ind w:left="5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085732">
      <w:start w:val="1"/>
      <w:numFmt w:val="decimal"/>
      <w:lvlText w:val="%4"/>
      <w:lvlJc w:val="left"/>
      <w:pPr>
        <w:ind w:left="6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D285D8">
      <w:start w:val="1"/>
      <w:numFmt w:val="lowerLetter"/>
      <w:lvlText w:val="%5"/>
      <w:lvlJc w:val="left"/>
      <w:pPr>
        <w:ind w:left="6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DCF500">
      <w:start w:val="1"/>
      <w:numFmt w:val="lowerRoman"/>
      <w:lvlText w:val="%6"/>
      <w:lvlJc w:val="left"/>
      <w:pPr>
        <w:ind w:left="7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F05B6A">
      <w:start w:val="1"/>
      <w:numFmt w:val="decimal"/>
      <w:lvlText w:val="%7"/>
      <w:lvlJc w:val="left"/>
      <w:pPr>
        <w:ind w:left="8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A42D8">
      <w:start w:val="1"/>
      <w:numFmt w:val="lowerLetter"/>
      <w:lvlText w:val="%8"/>
      <w:lvlJc w:val="left"/>
      <w:pPr>
        <w:ind w:left="8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96766E">
      <w:start w:val="1"/>
      <w:numFmt w:val="lowerRoman"/>
      <w:lvlText w:val="%9"/>
      <w:lvlJc w:val="left"/>
      <w:pPr>
        <w:ind w:left="9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DE6DE1"/>
    <w:multiLevelType w:val="hybridMultilevel"/>
    <w:tmpl w:val="840C5ACC"/>
    <w:lvl w:ilvl="0" w:tplc="F0A47262">
      <w:start w:val="1"/>
      <w:numFmt w:val="lowerLetter"/>
      <w:lvlText w:val="%1."/>
      <w:lvlJc w:val="left"/>
      <w:pPr>
        <w:ind w:left="-640" w:hanging="360"/>
      </w:pPr>
      <w:rPr>
        <w:rFonts w:hint="default"/>
      </w:rPr>
    </w:lvl>
    <w:lvl w:ilvl="1" w:tplc="04130019" w:tentative="1">
      <w:start w:val="1"/>
      <w:numFmt w:val="lowerLetter"/>
      <w:lvlText w:val="%2."/>
      <w:lvlJc w:val="left"/>
      <w:pPr>
        <w:ind w:left="80" w:hanging="360"/>
      </w:pPr>
    </w:lvl>
    <w:lvl w:ilvl="2" w:tplc="0413001B" w:tentative="1">
      <w:start w:val="1"/>
      <w:numFmt w:val="lowerRoman"/>
      <w:lvlText w:val="%3."/>
      <w:lvlJc w:val="right"/>
      <w:pPr>
        <w:ind w:left="800" w:hanging="180"/>
      </w:pPr>
    </w:lvl>
    <w:lvl w:ilvl="3" w:tplc="0413000F" w:tentative="1">
      <w:start w:val="1"/>
      <w:numFmt w:val="decimal"/>
      <w:lvlText w:val="%4."/>
      <w:lvlJc w:val="left"/>
      <w:pPr>
        <w:ind w:left="1520" w:hanging="360"/>
      </w:pPr>
    </w:lvl>
    <w:lvl w:ilvl="4" w:tplc="04130019" w:tentative="1">
      <w:start w:val="1"/>
      <w:numFmt w:val="lowerLetter"/>
      <w:lvlText w:val="%5."/>
      <w:lvlJc w:val="left"/>
      <w:pPr>
        <w:ind w:left="2240" w:hanging="360"/>
      </w:pPr>
    </w:lvl>
    <w:lvl w:ilvl="5" w:tplc="0413001B" w:tentative="1">
      <w:start w:val="1"/>
      <w:numFmt w:val="lowerRoman"/>
      <w:lvlText w:val="%6."/>
      <w:lvlJc w:val="right"/>
      <w:pPr>
        <w:ind w:left="2960" w:hanging="180"/>
      </w:pPr>
    </w:lvl>
    <w:lvl w:ilvl="6" w:tplc="0413000F" w:tentative="1">
      <w:start w:val="1"/>
      <w:numFmt w:val="decimal"/>
      <w:lvlText w:val="%7."/>
      <w:lvlJc w:val="left"/>
      <w:pPr>
        <w:ind w:left="3680" w:hanging="360"/>
      </w:pPr>
    </w:lvl>
    <w:lvl w:ilvl="7" w:tplc="04130019" w:tentative="1">
      <w:start w:val="1"/>
      <w:numFmt w:val="lowerLetter"/>
      <w:lvlText w:val="%8."/>
      <w:lvlJc w:val="left"/>
      <w:pPr>
        <w:ind w:left="4400" w:hanging="360"/>
      </w:pPr>
    </w:lvl>
    <w:lvl w:ilvl="8" w:tplc="0413001B" w:tentative="1">
      <w:start w:val="1"/>
      <w:numFmt w:val="lowerRoman"/>
      <w:lvlText w:val="%9."/>
      <w:lvlJc w:val="right"/>
      <w:pPr>
        <w:ind w:left="5120" w:hanging="180"/>
      </w:pPr>
    </w:lvl>
  </w:abstractNum>
  <w:abstractNum w:abstractNumId="8" w15:restartNumberingAfterBreak="0">
    <w:nsid w:val="438B5D69"/>
    <w:multiLevelType w:val="hybridMultilevel"/>
    <w:tmpl w:val="B464ECF0"/>
    <w:lvl w:ilvl="0" w:tplc="04130019">
      <w:start w:val="1"/>
      <w:numFmt w:val="lowerLetter"/>
      <w:lvlText w:val="%1."/>
      <w:lvlJc w:val="left"/>
      <w:pPr>
        <w:ind w:left="-277" w:hanging="360"/>
      </w:pPr>
    </w:lvl>
    <w:lvl w:ilvl="1" w:tplc="04130019" w:tentative="1">
      <w:start w:val="1"/>
      <w:numFmt w:val="lowerLetter"/>
      <w:lvlText w:val="%2."/>
      <w:lvlJc w:val="left"/>
      <w:pPr>
        <w:ind w:left="443" w:hanging="360"/>
      </w:pPr>
    </w:lvl>
    <w:lvl w:ilvl="2" w:tplc="0413001B" w:tentative="1">
      <w:start w:val="1"/>
      <w:numFmt w:val="lowerRoman"/>
      <w:lvlText w:val="%3."/>
      <w:lvlJc w:val="right"/>
      <w:pPr>
        <w:ind w:left="1163" w:hanging="180"/>
      </w:pPr>
    </w:lvl>
    <w:lvl w:ilvl="3" w:tplc="0413000F" w:tentative="1">
      <w:start w:val="1"/>
      <w:numFmt w:val="decimal"/>
      <w:lvlText w:val="%4."/>
      <w:lvlJc w:val="left"/>
      <w:pPr>
        <w:ind w:left="1883" w:hanging="360"/>
      </w:pPr>
    </w:lvl>
    <w:lvl w:ilvl="4" w:tplc="04130019" w:tentative="1">
      <w:start w:val="1"/>
      <w:numFmt w:val="lowerLetter"/>
      <w:lvlText w:val="%5."/>
      <w:lvlJc w:val="left"/>
      <w:pPr>
        <w:ind w:left="2603" w:hanging="360"/>
      </w:pPr>
    </w:lvl>
    <w:lvl w:ilvl="5" w:tplc="0413001B" w:tentative="1">
      <w:start w:val="1"/>
      <w:numFmt w:val="lowerRoman"/>
      <w:lvlText w:val="%6."/>
      <w:lvlJc w:val="right"/>
      <w:pPr>
        <w:ind w:left="3323" w:hanging="180"/>
      </w:pPr>
    </w:lvl>
    <w:lvl w:ilvl="6" w:tplc="0413000F" w:tentative="1">
      <w:start w:val="1"/>
      <w:numFmt w:val="decimal"/>
      <w:lvlText w:val="%7."/>
      <w:lvlJc w:val="left"/>
      <w:pPr>
        <w:ind w:left="4043" w:hanging="360"/>
      </w:pPr>
    </w:lvl>
    <w:lvl w:ilvl="7" w:tplc="04130019" w:tentative="1">
      <w:start w:val="1"/>
      <w:numFmt w:val="lowerLetter"/>
      <w:lvlText w:val="%8."/>
      <w:lvlJc w:val="left"/>
      <w:pPr>
        <w:ind w:left="4763" w:hanging="360"/>
      </w:pPr>
    </w:lvl>
    <w:lvl w:ilvl="8" w:tplc="0413001B" w:tentative="1">
      <w:start w:val="1"/>
      <w:numFmt w:val="lowerRoman"/>
      <w:lvlText w:val="%9."/>
      <w:lvlJc w:val="right"/>
      <w:pPr>
        <w:ind w:left="5483" w:hanging="180"/>
      </w:pPr>
    </w:lvl>
  </w:abstractNum>
  <w:abstractNum w:abstractNumId="9" w15:restartNumberingAfterBreak="0">
    <w:nsid w:val="49213791"/>
    <w:multiLevelType w:val="multilevel"/>
    <w:tmpl w:val="3A8A3DE4"/>
    <w:lvl w:ilvl="0">
      <w:start w:val="1"/>
      <w:numFmt w:val="decimal"/>
      <w:pStyle w:val="Kop1"/>
      <w:lvlText w:val="%1."/>
      <w:lvlJc w:val="left"/>
      <w:pPr>
        <w:tabs>
          <w:tab w:val="num" w:pos="709"/>
        </w:tabs>
        <w:ind w:left="709" w:hanging="709"/>
      </w:pPr>
      <w:rPr>
        <w:rFonts w:hint="default"/>
        <w:u w:val="none"/>
      </w:rPr>
    </w:lvl>
    <w:lvl w:ilvl="1">
      <w:start w:val="1"/>
      <w:numFmt w:val="decimal"/>
      <w:pStyle w:val="Kop2"/>
      <w:lvlText w:val="%1.%2."/>
      <w:lvlJc w:val="left"/>
      <w:pPr>
        <w:tabs>
          <w:tab w:val="num" w:pos="709"/>
        </w:tabs>
        <w:ind w:left="709" w:hanging="709"/>
      </w:pPr>
      <w:rPr>
        <w:rFonts w:hint="default"/>
      </w:rPr>
    </w:lvl>
    <w:lvl w:ilvl="2">
      <w:start w:val="1"/>
      <w:numFmt w:val="decimal"/>
      <w:pStyle w:val="Kop3"/>
      <w:lvlText w:val="%1.%2.%3."/>
      <w:lvlJc w:val="left"/>
      <w:pPr>
        <w:tabs>
          <w:tab w:val="num" w:pos="709"/>
        </w:tabs>
        <w:ind w:left="709" w:hanging="709"/>
      </w:pPr>
      <w:rPr>
        <w:rFonts w:hint="default"/>
      </w:rPr>
    </w:lvl>
    <w:lvl w:ilvl="3">
      <w:start w:val="1"/>
      <w:numFmt w:val="lowerLetter"/>
      <w:pStyle w:val="Kop4"/>
      <w:lvlText w:val="%4."/>
      <w:lvlJc w:val="left"/>
      <w:pPr>
        <w:tabs>
          <w:tab w:val="num" w:pos="709"/>
        </w:tabs>
        <w:ind w:left="709" w:hanging="709"/>
      </w:pPr>
      <w:rPr>
        <w:rFonts w:hint="default"/>
      </w:rPr>
    </w:lvl>
    <w:lvl w:ilvl="4">
      <w:start w:val="1"/>
      <w:numFmt w:val="lowerLetter"/>
      <w:pStyle w:val="Kop5"/>
      <w:lvlText w:val="%5."/>
      <w:lvlJc w:val="left"/>
      <w:pPr>
        <w:tabs>
          <w:tab w:val="num" w:pos="1418"/>
        </w:tabs>
        <w:ind w:left="1418" w:hanging="709"/>
      </w:pPr>
      <w:rPr>
        <w:rFonts w:hint="default"/>
      </w:rPr>
    </w:lvl>
    <w:lvl w:ilvl="5">
      <w:start w:val="1"/>
      <w:numFmt w:val="lowerRoman"/>
      <w:pStyle w:val="Kop6"/>
      <w:lvlText w:val="%6."/>
      <w:lvlJc w:val="left"/>
      <w:pPr>
        <w:tabs>
          <w:tab w:val="num" w:pos="709"/>
        </w:tabs>
        <w:ind w:left="709" w:hanging="709"/>
      </w:pPr>
      <w:rPr>
        <w:rFonts w:hint="default"/>
      </w:rPr>
    </w:lvl>
    <w:lvl w:ilvl="6">
      <w:start w:val="1"/>
      <w:numFmt w:val="lowerRoman"/>
      <w:pStyle w:val="Kop7"/>
      <w:lvlText w:val="%7."/>
      <w:lvlJc w:val="left"/>
      <w:pPr>
        <w:tabs>
          <w:tab w:val="num" w:pos="1418"/>
        </w:tabs>
        <w:ind w:left="1418" w:hanging="709"/>
      </w:pPr>
      <w:rPr>
        <w:rFonts w:hint="default"/>
      </w:rPr>
    </w:lvl>
    <w:lvl w:ilvl="7">
      <w:start w:val="1"/>
      <w:numFmt w:val="lowerRoman"/>
      <w:pStyle w:val="Kop8"/>
      <w:lvlText w:val="%8."/>
      <w:lvlJc w:val="left"/>
      <w:pPr>
        <w:tabs>
          <w:tab w:val="num" w:pos="2126"/>
        </w:tabs>
        <w:ind w:left="2126" w:hanging="708"/>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49324ADE"/>
    <w:multiLevelType w:val="hybridMultilevel"/>
    <w:tmpl w:val="DFF6651E"/>
    <w:lvl w:ilvl="0" w:tplc="7880252E">
      <w:start w:val="1"/>
      <w:numFmt w:val="lowerLetter"/>
      <w:lvlText w:val="%1."/>
      <w:lvlJc w:val="left"/>
      <w:pPr>
        <w:ind w:left="-637" w:hanging="360"/>
      </w:pPr>
      <w:rPr>
        <w:rFonts w:hint="default"/>
      </w:rPr>
    </w:lvl>
    <w:lvl w:ilvl="1" w:tplc="04130019" w:tentative="1">
      <w:start w:val="1"/>
      <w:numFmt w:val="lowerLetter"/>
      <w:lvlText w:val="%2."/>
      <w:lvlJc w:val="left"/>
      <w:pPr>
        <w:ind w:left="83" w:hanging="360"/>
      </w:pPr>
    </w:lvl>
    <w:lvl w:ilvl="2" w:tplc="0413001B" w:tentative="1">
      <w:start w:val="1"/>
      <w:numFmt w:val="lowerRoman"/>
      <w:lvlText w:val="%3."/>
      <w:lvlJc w:val="right"/>
      <w:pPr>
        <w:ind w:left="803" w:hanging="180"/>
      </w:pPr>
    </w:lvl>
    <w:lvl w:ilvl="3" w:tplc="0413000F" w:tentative="1">
      <w:start w:val="1"/>
      <w:numFmt w:val="decimal"/>
      <w:lvlText w:val="%4."/>
      <w:lvlJc w:val="left"/>
      <w:pPr>
        <w:ind w:left="1523" w:hanging="360"/>
      </w:pPr>
    </w:lvl>
    <w:lvl w:ilvl="4" w:tplc="04130019" w:tentative="1">
      <w:start w:val="1"/>
      <w:numFmt w:val="lowerLetter"/>
      <w:lvlText w:val="%5."/>
      <w:lvlJc w:val="left"/>
      <w:pPr>
        <w:ind w:left="2243" w:hanging="360"/>
      </w:pPr>
    </w:lvl>
    <w:lvl w:ilvl="5" w:tplc="0413001B" w:tentative="1">
      <w:start w:val="1"/>
      <w:numFmt w:val="lowerRoman"/>
      <w:lvlText w:val="%6."/>
      <w:lvlJc w:val="right"/>
      <w:pPr>
        <w:ind w:left="2963" w:hanging="180"/>
      </w:pPr>
    </w:lvl>
    <w:lvl w:ilvl="6" w:tplc="0413000F" w:tentative="1">
      <w:start w:val="1"/>
      <w:numFmt w:val="decimal"/>
      <w:lvlText w:val="%7."/>
      <w:lvlJc w:val="left"/>
      <w:pPr>
        <w:ind w:left="3683" w:hanging="360"/>
      </w:pPr>
    </w:lvl>
    <w:lvl w:ilvl="7" w:tplc="04130019" w:tentative="1">
      <w:start w:val="1"/>
      <w:numFmt w:val="lowerLetter"/>
      <w:lvlText w:val="%8."/>
      <w:lvlJc w:val="left"/>
      <w:pPr>
        <w:ind w:left="4403" w:hanging="360"/>
      </w:pPr>
    </w:lvl>
    <w:lvl w:ilvl="8" w:tplc="0413001B" w:tentative="1">
      <w:start w:val="1"/>
      <w:numFmt w:val="lowerRoman"/>
      <w:lvlText w:val="%9."/>
      <w:lvlJc w:val="right"/>
      <w:pPr>
        <w:ind w:left="5123" w:hanging="180"/>
      </w:pPr>
    </w:lvl>
  </w:abstractNum>
  <w:abstractNum w:abstractNumId="11" w15:restartNumberingAfterBreak="0">
    <w:nsid w:val="50725C5A"/>
    <w:multiLevelType w:val="hybridMultilevel"/>
    <w:tmpl w:val="77AC9DE6"/>
    <w:lvl w:ilvl="0" w:tplc="04130019">
      <w:start w:val="1"/>
      <w:numFmt w:val="lowerLetter"/>
      <w:lvlText w:val="%1."/>
      <w:lvlJc w:val="left"/>
      <w:pPr>
        <w:ind w:left="-277" w:hanging="360"/>
      </w:pPr>
    </w:lvl>
    <w:lvl w:ilvl="1" w:tplc="04130019" w:tentative="1">
      <w:start w:val="1"/>
      <w:numFmt w:val="lowerLetter"/>
      <w:lvlText w:val="%2."/>
      <w:lvlJc w:val="left"/>
      <w:pPr>
        <w:ind w:left="443" w:hanging="360"/>
      </w:pPr>
    </w:lvl>
    <w:lvl w:ilvl="2" w:tplc="0413001B" w:tentative="1">
      <w:start w:val="1"/>
      <w:numFmt w:val="lowerRoman"/>
      <w:lvlText w:val="%3."/>
      <w:lvlJc w:val="right"/>
      <w:pPr>
        <w:ind w:left="1163" w:hanging="180"/>
      </w:pPr>
    </w:lvl>
    <w:lvl w:ilvl="3" w:tplc="0413000F" w:tentative="1">
      <w:start w:val="1"/>
      <w:numFmt w:val="decimal"/>
      <w:lvlText w:val="%4."/>
      <w:lvlJc w:val="left"/>
      <w:pPr>
        <w:ind w:left="1883" w:hanging="360"/>
      </w:pPr>
    </w:lvl>
    <w:lvl w:ilvl="4" w:tplc="04130019" w:tentative="1">
      <w:start w:val="1"/>
      <w:numFmt w:val="lowerLetter"/>
      <w:lvlText w:val="%5."/>
      <w:lvlJc w:val="left"/>
      <w:pPr>
        <w:ind w:left="2603" w:hanging="360"/>
      </w:pPr>
    </w:lvl>
    <w:lvl w:ilvl="5" w:tplc="0413001B" w:tentative="1">
      <w:start w:val="1"/>
      <w:numFmt w:val="lowerRoman"/>
      <w:lvlText w:val="%6."/>
      <w:lvlJc w:val="right"/>
      <w:pPr>
        <w:ind w:left="3323" w:hanging="180"/>
      </w:pPr>
    </w:lvl>
    <w:lvl w:ilvl="6" w:tplc="0413000F" w:tentative="1">
      <w:start w:val="1"/>
      <w:numFmt w:val="decimal"/>
      <w:lvlText w:val="%7."/>
      <w:lvlJc w:val="left"/>
      <w:pPr>
        <w:ind w:left="4043" w:hanging="360"/>
      </w:pPr>
    </w:lvl>
    <w:lvl w:ilvl="7" w:tplc="04130019" w:tentative="1">
      <w:start w:val="1"/>
      <w:numFmt w:val="lowerLetter"/>
      <w:lvlText w:val="%8."/>
      <w:lvlJc w:val="left"/>
      <w:pPr>
        <w:ind w:left="4763" w:hanging="360"/>
      </w:pPr>
    </w:lvl>
    <w:lvl w:ilvl="8" w:tplc="0413001B" w:tentative="1">
      <w:start w:val="1"/>
      <w:numFmt w:val="lowerRoman"/>
      <w:lvlText w:val="%9."/>
      <w:lvlJc w:val="right"/>
      <w:pPr>
        <w:ind w:left="5483" w:hanging="180"/>
      </w:pPr>
    </w:lvl>
  </w:abstractNum>
  <w:abstractNum w:abstractNumId="12" w15:restartNumberingAfterBreak="0">
    <w:nsid w:val="60975452"/>
    <w:multiLevelType w:val="hybridMultilevel"/>
    <w:tmpl w:val="108A00E8"/>
    <w:lvl w:ilvl="0" w:tplc="04130019">
      <w:start w:val="1"/>
      <w:numFmt w:val="lowerLetter"/>
      <w:lvlText w:val="%1."/>
      <w:lvlJc w:val="left"/>
      <w:pPr>
        <w:ind w:left="-173" w:hanging="360"/>
      </w:pPr>
    </w:lvl>
    <w:lvl w:ilvl="1" w:tplc="04130019" w:tentative="1">
      <w:start w:val="1"/>
      <w:numFmt w:val="lowerLetter"/>
      <w:lvlText w:val="%2."/>
      <w:lvlJc w:val="left"/>
      <w:pPr>
        <w:ind w:left="547" w:hanging="360"/>
      </w:pPr>
    </w:lvl>
    <w:lvl w:ilvl="2" w:tplc="0413001B" w:tentative="1">
      <w:start w:val="1"/>
      <w:numFmt w:val="lowerRoman"/>
      <w:lvlText w:val="%3."/>
      <w:lvlJc w:val="right"/>
      <w:pPr>
        <w:ind w:left="1267" w:hanging="180"/>
      </w:pPr>
    </w:lvl>
    <w:lvl w:ilvl="3" w:tplc="0413000F" w:tentative="1">
      <w:start w:val="1"/>
      <w:numFmt w:val="decimal"/>
      <w:lvlText w:val="%4."/>
      <w:lvlJc w:val="left"/>
      <w:pPr>
        <w:ind w:left="1987" w:hanging="360"/>
      </w:pPr>
    </w:lvl>
    <w:lvl w:ilvl="4" w:tplc="04130019" w:tentative="1">
      <w:start w:val="1"/>
      <w:numFmt w:val="lowerLetter"/>
      <w:lvlText w:val="%5."/>
      <w:lvlJc w:val="left"/>
      <w:pPr>
        <w:ind w:left="2707" w:hanging="360"/>
      </w:pPr>
    </w:lvl>
    <w:lvl w:ilvl="5" w:tplc="0413001B" w:tentative="1">
      <w:start w:val="1"/>
      <w:numFmt w:val="lowerRoman"/>
      <w:lvlText w:val="%6."/>
      <w:lvlJc w:val="right"/>
      <w:pPr>
        <w:ind w:left="3427" w:hanging="180"/>
      </w:pPr>
    </w:lvl>
    <w:lvl w:ilvl="6" w:tplc="0413000F" w:tentative="1">
      <w:start w:val="1"/>
      <w:numFmt w:val="decimal"/>
      <w:lvlText w:val="%7."/>
      <w:lvlJc w:val="left"/>
      <w:pPr>
        <w:ind w:left="4147" w:hanging="360"/>
      </w:pPr>
    </w:lvl>
    <w:lvl w:ilvl="7" w:tplc="04130019" w:tentative="1">
      <w:start w:val="1"/>
      <w:numFmt w:val="lowerLetter"/>
      <w:lvlText w:val="%8."/>
      <w:lvlJc w:val="left"/>
      <w:pPr>
        <w:ind w:left="4867" w:hanging="360"/>
      </w:pPr>
    </w:lvl>
    <w:lvl w:ilvl="8" w:tplc="0413001B" w:tentative="1">
      <w:start w:val="1"/>
      <w:numFmt w:val="lowerRoman"/>
      <w:lvlText w:val="%9."/>
      <w:lvlJc w:val="right"/>
      <w:pPr>
        <w:ind w:left="5587" w:hanging="180"/>
      </w:pPr>
    </w:lvl>
  </w:abstractNum>
  <w:abstractNum w:abstractNumId="13" w15:restartNumberingAfterBreak="0">
    <w:nsid w:val="65799EF7"/>
    <w:multiLevelType w:val="hybridMultilevel"/>
    <w:tmpl w:val="2CFD1C3C"/>
    <w:lvl w:ilvl="0" w:tplc="67B27DB6">
      <w:start w:val="1"/>
      <w:numFmt w:val="decimal"/>
      <w:lvlText w:val=""/>
      <w:lvlJc w:val="left"/>
    </w:lvl>
    <w:lvl w:ilvl="1" w:tplc="33907FCC">
      <w:numFmt w:val="decimal"/>
      <w:lvlText w:val=""/>
      <w:lvlJc w:val="left"/>
    </w:lvl>
    <w:lvl w:ilvl="2" w:tplc="52DAF20A">
      <w:numFmt w:val="decimal"/>
      <w:lvlText w:val=""/>
      <w:lvlJc w:val="left"/>
    </w:lvl>
    <w:lvl w:ilvl="3" w:tplc="E9F4ECAA">
      <w:numFmt w:val="decimal"/>
      <w:lvlText w:val=""/>
      <w:lvlJc w:val="left"/>
    </w:lvl>
    <w:lvl w:ilvl="4" w:tplc="DF80ABA4">
      <w:numFmt w:val="decimal"/>
      <w:lvlText w:val=""/>
      <w:lvlJc w:val="left"/>
    </w:lvl>
    <w:lvl w:ilvl="5" w:tplc="673E511A">
      <w:numFmt w:val="decimal"/>
      <w:lvlText w:val=""/>
      <w:lvlJc w:val="left"/>
    </w:lvl>
    <w:lvl w:ilvl="6" w:tplc="D1E01EBC">
      <w:numFmt w:val="decimal"/>
      <w:lvlText w:val=""/>
      <w:lvlJc w:val="left"/>
    </w:lvl>
    <w:lvl w:ilvl="7" w:tplc="711806CA">
      <w:numFmt w:val="decimal"/>
      <w:lvlText w:val=""/>
      <w:lvlJc w:val="left"/>
    </w:lvl>
    <w:lvl w:ilvl="8" w:tplc="B7CC9E9E">
      <w:numFmt w:val="decimal"/>
      <w:lvlText w:val=""/>
      <w:lvlJc w:val="left"/>
    </w:lvl>
  </w:abstractNum>
  <w:abstractNum w:abstractNumId="14" w15:restartNumberingAfterBreak="0">
    <w:nsid w:val="77C80328"/>
    <w:multiLevelType w:val="multilevel"/>
    <w:tmpl w:val="8E26C8AC"/>
    <w:styleLink w:val="Artikelnummering"/>
    <w:lvl w:ilvl="0">
      <w:start w:val="1"/>
      <w:numFmt w:val="decimal"/>
      <w:pStyle w:val="Heading10"/>
      <w:suff w:val="nothing"/>
      <w:lvlText w:val="Artikel %1"/>
      <w:lvlJc w:val="left"/>
      <w:pPr>
        <w:ind w:left="0" w:firstLine="0"/>
      </w:pPr>
      <w:rPr>
        <w:rFonts w:ascii="Verdana" w:hAnsi="Verdana" w:hint="default"/>
        <w:b w:val="0"/>
        <w:i w:val="0"/>
        <w:sz w:val="18"/>
        <w:u w:val="single"/>
      </w:rPr>
    </w:lvl>
    <w:lvl w:ilvl="1">
      <w:start w:val="1"/>
      <w:numFmt w:val="decimal"/>
      <w:pStyle w:val="Heading20"/>
      <w:lvlText w:val="%1.%2."/>
      <w:lvlJc w:val="left"/>
      <w:pPr>
        <w:tabs>
          <w:tab w:val="num" w:pos="709"/>
        </w:tabs>
        <w:ind w:left="709" w:hanging="709"/>
      </w:pPr>
      <w:rPr>
        <w:rFonts w:ascii="Verdana" w:hAnsi="Verdana" w:hint="default"/>
        <w:b w:val="0"/>
        <w:i w:val="0"/>
        <w:sz w:val="18"/>
      </w:rPr>
    </w:lvl>
    <w:lvl w:ilvl="2">
      <w:start w:val="1"/>
      <w:numFmt w:val="lowerLetter"/>
      <w:pStyle w:val="Heading30"/>
      <w:lvlText w:val="%3."/>
      <w:lvlJc w:val="left"/>
      <w:pPr>
        <w:tabs>
          <w:tab w:val="num" w:pos="1418"/>
        </w:tabs>
        <w:ind w:left="1418" w:hanging="709"/>
      </w:pPr>
      <w:rPr>
        <w:rFonts w:ascii="Verdana" w:hAnsi="Verdana" w:hint="default"/>
        <w:b w:val="0"/>
        <w:i w:val="0"/>
        <w:sz w:val="18"/>
      </w:rPr>
    </w:lvl>
    <w:lvl w:ilvl="3">
      <w:start w:val="1"/>
      <w:numFmt w:val="lowerLetter"/>
      <w:pStyle w:val="Heading40"/>
      <w:lvlText w:val="%4."/>
      <w:lvlJc w:val="left"/>
      <w:pPr>
        <w:tabs>
          <w:tab w:val="num" w:pos="709"/>
        </w:tabs>
        <w:ind w:left="709" w:hanging="709"/>
      </w:pPr>
      <w:rPr>
        <w:rFonts w:ascii="Verdana" w:hAnsi="Verdana" w:hint="default"/>
        <w:b w:val="0"/>
        <w:i w:val="0"/>
        <w:sz w:val="18"/>
      </w:rPr>
    </w:lvl>
    <w:lvl w:ilvl="4">
      <w:start w:val="1"/>
      <w:numFmt w:val="lowerRoman"/>
      <w:pStyle w:val="Heading50"/>
      <w:lvlText w:val="%5."/>
      <w:lvlJc w:val="left"/>
      <w:pPr>
        <w:tabs>
          <w:tab w:val="num" w:pos="1418"/>
        </w:tabs>
        <w:ind w:left="2126" w:hanging="1417"/>
      </w:pPr>
      <w:rPr>
        <w:rFonts w:ascii="Verdana" w:hAnsi="Verdana" w:hint="default"/>
        <w:b w:val="0"/>
        <w:i w:val="0"/>
        <w:sz w:val="18"/>
      </w:rPr>
    </w:lvl>
    <w:lvl w:ilvl="5">
      <w:start w:val="1"/>
      <w:numFmt w:val="lowerRoman"/>
      <w:lvlText w:val="(%6)"/>
      <w:lvlJc w:val="left"/>
      <w:pPr>
        <w:tabs>
          <w:tab w:val="num" w:pos="3545"/>
        </w:tabs>
        <w:ind w:left="3545" w:firstLine="0"/>
      </w:pPr>
      <w:rPr>
        <w:rFonts w:hint="default"/>
      </w:rPr>
    </w:lvl>
    <w:lvl w:ilvl="6">
      <w:start w:val="1"/>
      <w:numFmt w:val="decimal"/>
      <w:lvlText w:val="%7."/>
      <w:lvlJc w:val="left"/>
      <w:pPr>
        <w:tabs>
          <w:tab w:val="num" w:pos="4254"/>
        </w:tabs>
        <w:ind w:left="4254" w:firstLine="0"/>
      </w:pPr>
      <w:rPr>
        <w:rFonts w:hint="default"/>
      </w:rPr>
    </w:lvl>
    <w:lvl w:ilvl="7">
      <w:start w:val="1"/>
      <w:numFmt w:val="lowerLetter"/>
      <w:lvlText w:val="%8."/>
      <w:lvlJc w:val="left"/>
      <w:pPr>
        <w:tabs>
          <w:tab w:val="num" w:pos="4963"/>
        </w:tabs>
        <w:ind w:left="4963" w:firstLine="0"/>
      </w:pPr>
      <w:rPr>
        <w:rFonts w:hint="default"/>
      </w:rPr>
    </w:lvl>
    <w:lvl w:ilvl="8">
      <w:start w:val="1"/>
      <w:numFmt w:val="lowerRoman"/>
      <w:lvlText w:val="%9."/>
      <w:lvlJc w:val="left"/>
      <w:pPr>
        <w:tabs>
          <w:tab w:val="num" w:pos="5672"/>
        </w:tabs>
        <w:ind w:left="5672" w:firstLine="0"/>
      </w:pPr>
      <w:rPr>
        <w:rFonts w:hint="default"/>
      </w:rPr>
    </w:lvl>
  </w:abstractNum>
  <w:abstractNum w:abstractNumId="15" w15:restartNumberingAfterBreak="0">
    <w:nsid w:val="7E247A10"/>
    <w:multiLevelType w:val="hybridMultilevel"/>
    <w:tmpl w:val="1236163E"/>
    <w:lvl w:ilvl="0" w:tplc="948AE02E">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7E67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7487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9C23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6C21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908B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1605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6833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EC09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82317673">
    <w:abstractNumId w:val="9"/>
  </w:num>
  <w:num w:numId="2" w16cid:durableId="1404138988">
    <w:abstractNumId w:val="14"/>
    <w:lvlOverride w:ilvl="0">
      <w:lvl w:ilvl="0">
        <w:start w:val="1"/>
        <w:numFmt w:val="decimal"/>
        <w:pStyle w:val="Heading10"/>
        <w:suff w:val="nothing"/>
        <w:lvlText w:val="Artikel %1"/>
        <w:lvlJc w:val="left"/>
        <w:pPr>
          <w:ind w:left="0" w:firstLine="0"/>
        </w:pPr>
        <w:rPr>
          <w:rFonts w:ascii="Verdana" w:hAnsi="Verdana" w:hint="default"/>
          <w:b/>
          <w:i w:val="0"/>
          <w:sz w:val="18"/>
          <w:u w:val="single"/>
        </w:rPr>
      </w:lvl>
    </w:lvlOverride>
    <w:lvlOverride w:ilvl="1">
      <w:lvl w:ilvl="1">
        <w:start w:val="1"/>
        <w:numFmt w:val="decimal"/>
        <w:pStyle w:val="Heading20"/>
        <w:lvlText w:val="%1.%2."/>
        <w:lvlJc w:val="left"/>
        <w:pPr>
          <w:tabs>
            <w:tab w:val="num" w:pos="709"/>
          </w:tabs>
          <w:ind w:left="709" w:hanging="709"/>
        </w:pPr>
        <w:rPr>
          <w:rFonts w:ascii="Verdana" w:hAnsi="Verdana" w:hint="default"/>
          <w:b w:val="0"/>
          <w:i w:val="0"/>
          <w:sz w:val="18"/>
        </w:rPr>
      </w:lvl>
    </w:lvlOverride>
    <w:lvlOverride w:ilvl="2">
      <w:lvl w:ilvl="2">
        <w:start w:val="1"/>
        <w:numFmt w:val="lowerLetter"/>
        <w:pStyle w:val="Heading30"/>
        <w:lvlText w:val="%3."/>
        <w:lvlJc w:val="left"/>
        <w:pPr>
          <w:tabs>
            <w:tab w:val="num" w:pos="1418"/>
          </w:tabs>
          <w:ind w:left="1418" w:hanging="709"/>
        </w:pPr>
        <w:rPr>
          <w:rFonts w:ascii="Verdana" w:hAnsi="Verdana" w:hint="default"/>
          <w:b w:val="0"/>
          <w:i w:val="0"/>
          <w:sz w:val="18"/>
        </w:rPr>
      </w:lvl>
    </w:lvlOverride>
    <w:lvlOverride w:ilvl="3">
      <w:lvl w:ilvl="3">
        <w:start w:val="1"/>
        <w:numFmt w:val="lowerLetter"/>
        <w:pStyle w:val="Heading40"/>
        <w:lvlText w:val="%4."/>
        <w:lvlJc w:val="left"/>
        <w:pPr>
          <w:tabs>
            <w:tab w:val="num" w:pos="709"/>
          </w:tabs>
          <w:ind w:left="709" w:hanging="709"/>
        </w:pPr>
        <w:rPr>
          <w:rFonts w:ascii="Verdana" w:hAnsi="Verdana" w:hint="default"/>
          <w:b w:val="0"/>
          <w:i w:val="0"/>
          <w:sz w:val="18"/>
        </w:rPr>
      </w:lvl>
    </w:lvlOverride>
    <w:lvlOverride w:ilvl="4">
      <w:lvl w:ilvl="4">
        <w:start w:val="1"/>
        <w:numFmt w:val="lowerRoman"/>
        <w:pStyle w:val="Heading50"/>
        <w:lvlText w:val="%5."/>
        <w:lvlJc w:val="left"/>
        <w:pPr>
          <w:tabs>
            <w:tab w:val="num" w:pos="1418"/>
          </w:tabs>
          <w:ind w:left="2126" w:hanging="1417"/>
        </w:pPr>
        <w:rPr>
          <w:rFonts w:ascii="Verdana" w:hAnsi="Verdana" w:hint="default"/>
          <w:b w:val="0"/>
          <w:i w:val="0"/>
          <w:sz w:val="18"/>
        </w:rPr>
      </w:lvl>
    </w:lvlOverride>
    <w:lvlOverride w:ilvl="5">
      <w:lvl w:ilvl="5">
        <w:start w:val="1"/>
        <w:numFmt w:val="lowerRoman"/>
        <w:lvlText w:val="(%6)"/>
        <w:lvlJc w:val="left"/>
        <w:pPr>
          <w:tabs>
            <w:tab w:val="num" w:pos="3545"/>
          </w:tabs>
          <w:ind w:left="3545" w:firstLine="0"/>
        </w:pPr>
        <w:rPr>
          <w:rFonts w:hint="default"/>
        </w:rPr>
      </w:lvl>
    </w:lvlOverride>
    <w:lvlOverride w:ilvl="6">
      <w:lvl w:ilvl="6">
        <w:start w:val="1"/>
        <w:numFmt w:val="decimal"/>
        <w:lvlText w:val="%7."/>
        <w:lvlJc w:val="left"/>
        <w:pPr>
          <w:tabs>
            <w:tab w:val="num" w:pos="4254"/>
          </w:tabs>
          <w:ind w:left="4254" w:firstLine="0"/>
        </w:pPr>
        <w:rPr>
          <w:rFonts w:hint="default"/>
        </w:rPr>
      </w:lvl>
    </w:lvlOverride>
    <w:lvlOverride w:ilvl="7">
      <w:lvl w:ilvl="7">
        <w:start w:val="1"/>
        <w:numFmt w:val="lowerLetter"/>
        <w:lvlText w:val="%8."/>
        <w:lvlJc w:val="left"/>
        <w:pPr>
          <w:tabs>
            <w:tab w:val="num" w:pos="4963"/>
          </w:tabs>
          <w:ind w:left="4963" w:firstLine="0"/>
        </w:pPr>
        <w:rPr>
          <w:rFonts w:hint="default"/>
        </w:rPr>
      </w:lvl>
    </w:lvlOverride>
    <w:lvlOverride w:ilvl="8">
      <w:lvl w:ilvl="8">
        <w:start w:val="1"/>
        <w:numFmt w:val="lowerRoman"/>
        <w:lvlText w:val="%9."/>
        <w:lvlJc w:val="left"/>
        <w:pPr>
          <w:tabs>
            <w:tab w:val="num" w:pos="5672"/>
          </w:tabs>
          <w:ind w:left="5672" w:firstLine="0"/>
        </w:pPr>
        <w:rPr>
          <w:rFonts w:hint="default"/>
        </w:rPr>
      </w:lvl>
    </w:lvlOverride>
  </w:num>
  <w:num w:numId="3" w16cid:durableId="632095934">
    <w:abstractNumId w:val="14"/>
  </w:num>
  <w:num w:numId="4" w16cid:durableId="1098674586">
    <w:abstractNumId w:val="1"/>
  </w:num>
  <w:num w:numId="5" w16cid:durableId="2002926325">
    <w:abstractNumId w:val="3"/>
  </w:num>
  <w:num w:numId="6" w16cid:durableId="115565840">
    <w:abstractNumId w:val="13"/>
  </w:num>
  <w:num w:numId="7" w16cid:durableId="52319615">
    <w:abstractNumId w:val="6"/>
  </w:num>
  <w:num w:numId="8" w16cid:durableId="62871236">
    <w:abstractNumId w:val="15"/>
  </w:num>
  <w:num w:numId="9" w16cid:durableId="617106231">
    <w:abstractNumId w:val="4"/>
  </w:num>
  <w:num w:numId="10" w16cid:durableId="506796619">
    <w:abstractNumId w:val="12"/>
  </w:num>
  <w:num w:numId="11" w16cid:durableId="2051420455">
    <w:abstractNumId w:val="5"/>
  </w:num>
  <w:num w:numId="12" w16cid:durableId="1101335090">
    <w:abstractNumId w:val="8"/>
  </w:num>
  <w:num w:numId="13" w16cid:durableId="1592472088">
    <w:abstractNumId w:val="7"/>
  </w:num>
  <w:num w:numId="14" w16cid:durableId="1303852162">
    <w:abstractNumId w:val="2"/>
  </w:num>
  <w:num w:numId="15" w16cid:durableId="1228683159">
    <w:abstractNumId w:val="0"/>
  </w:num>
  <w:num w:numId="16" w16cid:durableId="1367674775">
    <w:abstractNumId w:val="11"/>
  </w:num>
  <w:num w:numId="17" w16cid:durableId="21306660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09"/>
    <w:rsid w:val="00001E1B"/>
    <w:rsid w:val="00021F65"/>
    <w:rsid w:val="00023003"/>
    <w:rsid w:val="00024BFF"/>
    <w:rsid w:val="000253C0"/>
    <w:rsid w:val="00031200"/>
    <w:rsid w:val="00035ADB"/>
    <w:rsid w:val="0004006F"/>
    <w:rsid w:val="00040C00"/>
    <w:rsid w:val="000431E6"/>
    <w:rsid w:val="0007695C"/>
    <w:rsid w:val="00084AEA"/>
    <w:rsid w:val="00087E66"/>
    <w:rsid w:val="00092326"/>
    <w:rsid w:val="00094EB3"/>
    <w:rsid w:val="00095DF4"/>
    <w:rsid w:val="000A1E35"/>
    <w:rsid w:val="000B1CCB"/>
    <w:rsid w:val="000C0518"/>
    <w:rsid w:val="000C262E"/>
    <w:rsid w:val="000E36DF"/>
    <w:rsid w:val="00102F49"/>
    <w:rsid w:val="001104A3"/>
    <w:rsid w:val="00111E2F"/>
    <w:rsid w:val="00132895"/>
    <w:rsid w:val="0015205E"/>
    <w:rsid w:val="00162EFF"/>
    <w:rsid w:val="00182CC4"/>
    <w:rsid w:val="001973E8"/>
    <w:rsid w:val="001A4245"/>
    <w:rsid w:val="001B46DF"/>
    <w:rsid w:val="001C725B"/>
    <w:rsid w:val="001D31B0"/>
    <w:rsid w:val="001E6676"/>
    <w:rsid w:val="001F67EE"/>
    <w:rsid w:val="002008C3"/>
    <w:rsid w:val="002168B1"/>
    <w:rsid w:val="00222760"/>
    <w:rsid w:val="00232F8C"/>
    <w:rsid w:val="00257FE6"/>
    <w:rsid w:val="00260D80"/>
    <w:rsid w:val="00294C7E"/>
    <w:rsid w:val="002A3AD1"/>
    <w:rsid w:val="002A512C"/>
    <w:rsid w:val="002C2AF1"/>
    <w:rsid w:val="003027F4"/>
    <w:rsid w:val="003135B2"/>
    <w:rsid w:val="00313D71"/>
    <w:rsid w:val="0031544B"/>
    <w:rsid w:val="003174AC"/>
    <w:rsid w:val="00333ECD"/>
    <w:rsid w:val="00357FF3"/>
    <w:rsid w:val="003656BD"/>
    <w:rsid w:val="00384366"/>
    <w:rsid w:val="003B2071"/>
    <w:rsid w:val="003B2799"/>
    <w:rsid w:val="003D2E15"/>
    <w:rsid w:val="003D3135"/>
    <w:rsid w:val="003E0012"/>
    <w:rsid w:val="003F74FC"/>
    <w:rsid w:val="00400F43"/>
    <w:rsid w:val="004067F6"/>
    <w:rsid w:val="00413209"/>
    <w:rsid w:val="00415BA0"/>
    <w:rsid w:val="00415FD0"/>
    <w:rsid w:val="00421CE1"/>
    <w:rsid w:val="00434268"/>
    <w:rsid w:val="004376F4"/>
    <w:rsid w:val="004619EE"/>
    <w:rsid w:val="0046593F"/>
    <w:rsid w:val="00477560"/>
    <w:rsid w:val="004877C1"/>
    <w:rsid w:val="004A461A"/>
    <w:rsid w:val="004A500B"/>
    <w:rsid w:val="004F2B9B"/>
    <w:rsid w:val="0053118B"/>
    <w:rsid w:val="00541E51"/>
    <w:rsid w:val="00542CB3"/>
    <w:rsid w:val="0054310D"/>
    <w:rsid w:val="00551D30"/>
    <w:rsid w:val="00552A47"/>
    <w:rsid w:val="005A1776"/>
    <w:rsid w:val="005A1D5B"/>
    <w:rsid w:val="005C0EB5"/>
    <w:rsid w:val="005C7DF2"/>
    <w:rsid w:val="005D1385"/>
    <w:rsid w:val="005D2086"/>
    <w:rsid w:val="005E4350"/>
    <w:rsid w:val="005F033A"/>
    <w:rsid w:val="005F2E9D"/>
    <w:rsid w:val="005F5020"/>
    <w:rsid w:val="005F58BA"/>
    <w:rsid w:val="005F6E61"/>
    <w:rsid w:val="00614AEF"/>
    <w:rsid w:val="00617DB0"/>
    <w:rsid w:val="00640FC3"/>
    <w:rsid w:val="006411D6"/>
    <w:rsid w:val="006415F8"/>
    <w:rsid w:val="00641FB2"/>
    <w:rsid w:val="00646B27"/>
    <w:rsid w:val="00657489"/>
    <w:rsid w:val="006618C6"/>
    <w:rsid w:val="00662498"/>
    <w:rsid w:val="0067135E"/>
    <w:rsid w:val="0067195A"/>
    <w:rsid w:val="00685457"/>
    <w:rsid w:val="00685FE6"/>
    <w:rsid w:val="00697619"/>
    <w:rsid w:val="006B5F09"/>
    <w:rsid w:val="006B700A"/>
    <w:rsid w:val="006C2C05"/>
    <w:rsid w:val="006C30A3"/>
    <w:rsid w:val="006E1D17"/>
    <w:rsid w:val="006E65F5"/>
    <w:rsid w:val="006F1AB9"/>
    <w:rsid w:val="006F4ACD"/>
    <w:rsid w:val="00717BB2"/>
    <w:rsid w:val="007235E1"/>
    <w:rsid w:val="00771B56"/>
    <w:rsid w:val="00772ECA"/>
    <w:rsid w:val="007758AC"/>
    <w:rsid w:val="00790F97"/>
    <w:rsid w:val="00795187"/>
    <w:rsid w:val="007A0178"/>
    <w:rsid w:val="007A7A53"/>
    <w:rsid w:val="007B1CC1"/>
    <w:rsid w:val="007B3E1A"/>
    <w:rsid w:val="007B5BE5"/>
    <w:rsid w:val="007B6459"/>
    <w:rsid w:val="007C384B"/>
    <w:rsid w:val="007D52C5"/>
    <w:rsid w:val="007E5793"/>
    <w:rsid w:val="00822523"/>
    <w:rsid w:val="0082552B"/>
    <w:rsid w:val="0083018F"/>
    <w:rsid w:val="008437CB"/>
    <w:rsid w:val="00843971"/>
    <w:rsid w:val="00845D4E"/>
    <w:rsid w:val="0085341E"/>
    <w:rsid w:val="00854691"/>
    <w:rsid w:val="008715CF"/>
    <w:rsid w:val="0088296F"/>
    <w:rsid w:val="0088531F"/>
    <w:rsid w:val="00891386"/>
    <w:rsid w:val="008A6E57"/>
    <w:rsid w:val="008B765D"/>
    <w:rsid w:val="008C1218"/>
    <w:rsid w:val="008C557F"/>
    <w:rsid w:val="008D4393"/>
    <w:rsid w:val="008E4A40"/>
    <w:rsid w:val="008F6EB9"/>
    <w:rsid w:val="00932C5E"/>
    <w:rsid w:val="00944562"/>
    <w:rsid w:val="00961ED0"/>
    <w:rsid w:val="009667B1"/>
    <w:rsid w:val="009668AB"/>
    <w:rsid w:val="00966BA6"/>
    <w:rsid w:val="0096712A"/>
    <w:rsid w:val="009746C4"/>
    <w:rsid w:val="00977486"/>
    <w:rsid w:val="00981A07"/>
    <w:rsid w:val="00986619"/>
    <w:rsid w:val="009906FF"/>
    <w:rsid w:val="009911F1"/>
    <w:rsid w:val="00991C91"/>
    <w:rsid w:val="009C7F9A"/>
    <w:rsid w:val="009E17E4"/>
    <w:rsid w:val="009E3F75"/>
    <w:rsid w:val="00A00EFF"/>
    <w:rsid w:val="00A0641D"/>
    <w:rsid w:val="00A11868"/>
    <w:rsid w:val="00A147C4"/>
    <w:rsid w:val="00A20F3A"/>
    <w:rsid w:val="00A267C4"/>
    <w:rsid w:val="00A33163"/>
    <w:rsid w:val="00A465C9"/>
    <w:rsid w:val="00A50CD8"/>
    <w:rsid w:val="00A5444F"/>
    <w:rsid w:val="00A61609"/>
    <w:rsid w:val="00A63379"/>
    <w:rsid w:val="00A73273"/>
    <w:rsid w:val="00A74693"/>
    <w:rsid w:val="00A944C3"/>
    <w:rsid w:val="00AB7660"/>
    <w:rsid w:val="00AD0B95"/>
    <w:rsid w:val="00AD5055"/>
    <w:rsid w:val="00AE01EF"/>
    <w:rsid w:val="00AF574A"/>
    <w:rsid w:val="00B31D56"/>
    <w:rsid w:val="00B3410A"/>
    <w:rsid w:val="00B37575"/>
    <w:rsid w:val="00B40197"/>
    <w:rsid w:val="00B539AB"/>
    <w:rsid w:val="00B60811"/>
    <w:rsid w:val="00B61D7B"/>
    <w:rsid w:val="00B7449A"/>
    <w:rsid w:val="00BA25FF"/>
    <w:rsid w:val="00BC1D4F"/>
    <w:rsid w:val="00BC5E17"/>
    <w:rsid w:val="00BD7ADD"/>
    <w:rsid w:val="00C15407"/>
    <w:rsid w:val="00C203EB"/>
    <w:rsid w:val="00C275AF"/>
    <w:rsid w:val="00C351EF"/>
    <w:rsid w:val="00C430EE"/>
    <w:rsid w:val="00C45657"/>
    <w:rsid w:val="00C5741D"/>
    <w:rsid w:val="00C57E60"/>
    <w:rsid w:val="00C864D6"/>
    <w:rsid w:val="00C92C21"/>
    <w:rsid w:val="00C94389"/>
    <w:rsid w:val="00C978DB"/>
    <w:rsid w:val="00C97FE3"/>
    <w:rsid w:val="00CA678C"/>
    <w:rsid w:val="00CB1A6D"/>
    <w:rsid w:val="00CB70E9"/>
    <w:rsid w:val="00CF475A"/>
    <w:rsid w:val="00D0015C"/>
    <w:rsid w:val="00D02135"/>
    <w:rsid w:val="00D044FF"/>
    <w:rsid w:val="00D128D4"/>
    <w:rsid w:val="00D25588"/>
    <w:rsid w:val="00D26796"/>
    <w:rsid w:val="00D51E45"/>
    <w:rsid w:val="00D56407"/>
    <w:rsid w:val="00D706AC"/>
    <w:rsid w:val="00D74491"/>
    <w:rsid w:val="00D83F4B"/>
    <w:rsid w:val="00D925E1"/>
    <w:rsid w:val="00D928A1"/>
    <w:rsid w:val="00D9300D"/>
    <w:rsid w:val="00DA31B6"/>
    <w:rsid w:val="00DB34C8"/>
    <w:rsid w:val="00DB4E42"/>
    <w:rsid w:val="00DC1276"/>
    <w:rsid w:val="00DC2F68"/>
    <w:rsid w:val="00DD6C91"/>
    <w:rsid w:val="00DE2CFA"/>
    <w:rsid w:val="00DF4CEE"/>
    <w:rsid w:val="00DF71A9"/>
    <w:rsid w:val="00E0083A"/>
    <w:rsid w:val="00E00CD8"/>
    <w:rsid w:val="00E01EE0"/>
    <w:rsid w:val="00E07F77"/>
    <w:rsid w:val="00E1119A"/>
    <w:rsid w:val="00E137EE"/>
    <w:rsid w:val="00E1747B"/>
    <w:rsid w:val="00E20FBB"/>
    <w:rsid w:val="00E212B9"/>
    <w:rsid w:val="00E219C7"/>
    <w:rsid w:val="00E229CE"/>
    <w:rsid w:val="00E372C5"/>
    <w:rsid w:val="00E41BE9"/>
    <w:rsid w:val="00E47A76"/>
    <w:rsid w:val="00E543BF"/>
    <w:rsid w:val="00E63D6E"/>
    <w:rsid w:val="00E813D8"/>
    <w:rsid w:val="00E82D3C"/>
    <w:rsid w:val="00E83831"/>
    <w:rsid w:val="00E94C69"/>
    <w:rsid w:val="00ED587A"/>
    <w:rsid w:val="00F13402"/>
    <w:rsid w:val="00F13591"/>
    <w:rsid w:val="00F25968"/>
    <w:rsid w:val="00F34C3B"/>
    <w:rsid w:val="00F4300B"/>
    <w:rsid w:val="00F66543"/>
    <w:rsid w:val="00F70A45"/>
    <w:rsid w:val="00F7404F"/>
    <w:rsid w:val="00F801E5"/>
    <w:rsid w:val="00F95B5C"/>
    <w:rsid w:val="00F97208"/>
    <w:rsid w:val="00FA4DB7"/>
    <w:rsid w:val="00FB09E0"/>
    <w:rsid w:val="00FB0AA4"/>
    <w:rsid w:val="00FB6237"/>
    <w:rsid w:val="00FC1C22"/>
    <w:rsid w:val="00FC78B3"/>
    <w:rsid w:val="00FC7D2D"/>
    <w:rsid w:val="00FE039A"/>
    <w:rsid w:val="00FE3BFC"/>
    <w:rsid w:val="00FF1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8DDF6"/>
  <w15:docId w15:val="{D3E32BC7-9F95-4026-BC0E-B0664D2F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4DB7"/>
    <w:pPr>
      <w:widowControl w:val="0"/>
    </w:pPr>
    <w:rPr>
      <w:rFonts w:ascii="Arial" w:hAnsi="Arial"/>
      <w:sz w:val="22"/>
      <w:szCs w:val="24"/>
    </w:rPr>
  </w:style>
  <w:style w:type="paragraph" w:styleId="Kop1">
    <w:name w:val="heading 1"/>
    <w:basedOn w:val="Standaard"/>
    <w:next w:val="Kop2"/>
    <w:link w:val="Kop1Char"/>
    <w:uiPriority w:val="9"/>
    <w:qFormat/>
    <w:rsid w:val="00685457"/>
    <w:pPr>
      <w:keepNext/>
      <w:widowControl/>
      <w:numPr>
        <w:numId w:val="1"/>
      </w:numPr>
      <w:spacing w:before="400" w:line="360" w:lineRule="auto"/>
      <w:outlineLvl w:val="0"/>
    </w:pPr>
    <w:rPr>
      <w:rFonts w:ascii="Verdana" w:eastAsiaTheme="majorEastAsia" w:hAnsi="Verdana" w:cstheme="majorBidi"/>
      <w:b/>
      <w:bCs/>
      <w:sz w:val="18"/>
      <w:szCs w:val="28"/>
      <w:lang w:eastAsia="en-US"/>
    </w:rPr>
  </w:style>
  <w:style w:type="paragraph" w:styleId="Kop2">
    <w:name w:val="heading 2"/>
    <w:basedOn w:val="Standaard"/>
    <w:link w:val="Kop2Char"/>
    <w:uiPriority w:val="9"/>
    <w:qFormat/>
    <w:rsid w:val="00685457"/>
    <w:pPr>
      <w:widowControl/>
      <w:numPr>
        <w:ilvl w:val="1"/>
        <w:numId w:val="1"/>
      </w:numPr>
      <w:spacing w:before="200" w:line="360" w:lineRule="auto"/>
      <w:outlineLvl w:val="1"/>
    </w:pPr>
    <w:rPr>
      <w:rFonts w:ascii="Verdana" w:eastAsiaTheme="majorEastAsia" w:hAnsi="Verdana" w:cstheme="majorBidi"/>
      <w:b/>
      <w:bCs/>
      <w:sz w:val="18"/>
      <w:szCs w:val="26"/>
      <w:lang w:eastAsia="en-US"/>
    </w:rPr>
  </w:style>
  <w:style w:type="paragraph" w:styleId="Kop3">
    <w:name w:val="heading 3"/>
    <w:basedOn w:val="Standaard"/>
    <w:link w:val="Kop3Char"/>
    <w:uiPriority w:val="9"/>
    <w:qFormat/>
    <w:rsid w:val="00685457"/>
    <w:pPr>
      <w:widowControl/>
      <w:numPr>
        <w:ilvl w:val="2"/>
        <w:numId w:val="1"/>
      </w:numPr>
      <w:spacing w:before="200" w:line="360" w:lineRule="auto"/>
      <w:outlineLvl w:val="2"/>
    </w:pPr>
    <w:rPr>
      <w:rFonts w:ascii="Verdana" w:eastAsiaTheme="majorEastAsia" w:hAnsi="Verdana" w:cstheme="majorBidi"/>
      <w:bCs/>
      <w:sz w:val="18"/>
      <w:szCs w:val="21"/>
      <w:lang w:eastAsia="en-US"/>
    </w:rPr>
  </w:style>
  <w:style w:type="paragraph" w:styleId="Kop4">
    <w:name w:val="heading 4"/>
    <w:basedOn w:val="Standaard"/>
    <w:link w:val="Kop4Char"/>
    <w:uiPriority w:val="9"/>
    <w:qFormat/>
    <w:rsid w:val="00685457"/>
    <w:pPr>
      <w:widowControl/>
      <w:numPr>
        <w:ilvl w:val="3"/>
        <w:numId w:val="1"/>
      </w:numPr>
      <w:spacing w:before="200" w:line="360" w:lineRule="auto"/>
      <w:outlineLvl w:val="3"/>
    </w:pPr>
    <w:rPr>
      <w:rFonts w:ascii="Verdana" w:eastAsiaTheme="majorEastAsia" w:hAnsi="Verdana" w:cstheme="majorBidi"/>
      <w:bCs/>
      <w:iCs/>
      <w:sz w:val="18"/>
      <w:szCs w:val="21"/>
      <w:lang w:eastAsia="en-US"/>
    </w:rPr>
  </w:style>
  <w:style w:type="paragraph" w:styleId="Kop5">
    <w:name w:val="heading 5"/>
    <w:basedOn w:val="Standaard"/>
    <w:link w:val="Kop5Char"/>
    <w:uiPriority w:val="9"/>
    <w:qFormat/>
    <w:rsid w:val="00685457"/>
    <w:pPr>
      <w:widowControl/>
      <w:numPr>
        <w:ilvl w:val="4"/>
        <w:numId w:val="1"/>
      </w:numPr>
      <w:spacing w:before="200" w:line="360" w:lineRule="auto"/>
      <w:outlineLvl w:val="4"/>
    </w:pPr>
    <w:rPr>
      <w:rFonts w:ascii="Verdana" w:eastAsiaTheme="majorEastAsia" w:hAnsi="Verdana" w:cstheme="majorBidi"/>
      <w:sz w:val="18"/>
      <w:szCs w:val="21"/>
      <w:lang w:eastAsia="en-US"/>
    </w:rPr>
  </w:style>
  <w:style w:type="paragraph" w:styleId="Kop6">
    <w:name w:val="heading 6"/>
    <w:basedOn w:val="Standaard"/>
    <w:link w:val="Kop6Char"/>
    <w:uiPriority w:val="9"/>
    <w:qFormat/>
    <w:rsid w:val="00685457"/>
    <w:pPr>
      <w:widowControl/>
      <w:numPr>
        <w:ilvl w:val="5"/>
        <w:numId w:val="1"/>
      </w:numPr>
      <w:spacing w:before="200" w:line="360" w:lineRule="auto"/>
      <w:outlineLvl w:val="5"/>
    </w:pPr>
    <w:rPr>
      <w:rFonts w:ascii="Verdana" w:eastAsiaTheme="majorEastAsia" w:hAnsi="Verdana" w:cstheme="majorBidi"/>
      <w:iCs/>
      <w:sz w:val="18"/>
      <w:szCs w:val="21"/>
      <w:lang w:eastAsia="en-US"/>
    </w:rPr>
  </w:style>
  <w:style w:type="paragraph" w:styleId="Kop7">
    <w:name w:val="heading 7"/>
    <w:basedOn w:val="Standaard"/>
    <w:link w:val="Kop7Char"/>
    <w:uiPriority w:val="9"/>
    <w:unhideWhenUsed/>
    <w:qFormat/>
    <w:rsid w:val="00685457"/>
    <w:pPr>
      <w:widowControl/>
      <w:numPr>
        <w:ilvl w:val="6"/>
        <w:numId w:val="1"/>
      </w:numPr>
      <w:spacing w:before="200" w:line="360" w:lineRule="auto"/>
      <w:outlineLvl w:val="6"/>
    </w:pPr>
    <w:rPr>
      <w:rFonts w:ascii="Verdana" w:eastAsiaTheme="majorEastAsia" w:hAnsi="Verdana" w:cstheme="majorBidi"/>
      <w:iCs/>
      <w:sz w:val="18"/>
      <w:szCs w:val="21"/>
      <w:lang w:eastAsia="en-US"/>
    </w:rPr>
  </w:style>
  <w:style w:type="paragraph" w:styleId="Kop8">
    <w:name w:val="heading 8"/>
    <w:basedOn w:val="Standaard"/>
    <w:link w:val="Kop8Char"/>
    <w:uiPriority w:val="9"/>
    <w:unhideWhenUsed/>
    <w:qFormat/>
    <w:rsid w:val="00685457"/>
    <w:pPr>
      <w:widowControl/>
      <w:numPr>
        <w:ilvl w:val="7"/>
        <w:numId w:val="1"/>
      </w:numPr>
      <w:spacing w:before="200" w:line="360" w:lineRule="auto"/>
      <w:outlineLvl w:val="7"/>
    </w:pPr>
    <w:rPr>
      <w:rFonts w:ascii="Verdana" w:eastAsiaTheme="majorEastAsia" w:hAnsi="Verdana" w:cstheme="majorBidi"/>
      <w:sz w:val="18"/>
      <w:szCs w:val="20"/>
      <w:lang w:eastAsia="en-US"/>
    </w:rPr>
  </w:style>
  <w:style w:type="paragraph" w:styleId="Kop9">
    <w:name w:val="heading 9"/>
    <w:basedOn w:val="Standaard"/>
    <w:next w:val="Standaard"/>
    <w:link w:val="Kop9Char"/>
    <w:uiPriority w:val="9"/>
    <w:unhideWhenUsed/>
    <w:qFormat/>
    <w:rsid w:val="00685457"/>
    <w:pPr>
      <w:keepNext/>
      <w:keepLines/>
      <w:widowControl/>
      <w:numPr>
        <w:ilvl w:val="8"/>
        <w:numId w:val="1"/>
      </w:numPr>
      <w:spacing w:before="200" w:line="360" w:lineRule="auto"/>
      <w:ind w:left="1582" w:hanging="1582"/>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rsid w:val="00617DB0"/>
    <w:rPr>
      <w:rFonts w:ascii="Arial" w:hAnsi="Arial"/>
      <w:sz w:val="24"/>
    </w:rPr>
  </w:style>
  <w:style w:type="character" w:customStyle="1" w:styleId="Kop1Char">
    <w:name w:val="Kop 1 Char"/>
    <w:basedOn w:val="Standaardalinea-lettertype"/>
    <w:link w:val="Kop1"/>
    <w:uiPriority w:val="9"/>
    <w:rsid w:val="00685457"/>
    <w:rPr>
      <w:rFonts w:ascii="Verdana" w:eastAsiaTheme="majorEastAsia" w:hAnsi="Verdana" w:cstheme="majorBidi"/>
      <w:b/>
      <w:bCs/>
      <w:sz w:val="18"/>
      <w:szCs w:val="28"/>
      <w:lang w:eastAsia="en-US"/>
    </w:rPr>
  </w:style>
  <w:style w:type="character" w:customStyle="1" w:styleId="Kop2Char">
    <w:name w:val="Kop 2 Char"/>
    <w:basedOn w:val="Standaardalinea-lettertype"/>
    <w:link w:val="Kop2"/>
    <w:uiPriority w:val="9"/>
    <w:rsid w:val="00685457"/>
    <w:rPr>
      <w:rFonts w:ascii="Verdana" w:eastAsiaTheme="majorEastAsia" w:hAnsi="Verdana" w:cstheme="majorBidi"/>
      <w:b/>
      <w:bCs/>
      <w:sz w:val="18"/>
      <w:szCs w:val="26"/>
      <w:lang w:eastAsia="en-US"/>
    </w:rPr>
  </w:style>
  <w:style w:type="character" w:customStyle="1" w:styleId="Kop3Char">
    <w:name w:val="Kop 3 Char"/>
    <w:basedOn w:val="Standaardalinea-lettertype"/>
    <w:link w:val="Kop3"/>
    <w:uiPriority w:val="9"/>
    <w:rsid w:val="00685457"/>
    <w:rPr>
      <w:rFonts w:ascii="Verdana" w:eastAsiaTheme="majorEastAsia" w:hAnsi="Verdana" w:cstheme="majorBidi"/>
      <w:bCs/>
      <w:sz w:val="18"/>
      <w:szCs w:val="21"/>
      <w:lang w:eastAsia="en-US"/>
    </w:rPr>
  </w:style>
  <w:style w:type="character" w:customStyle="1" w:styleId="Kop4Char">
    <w:name w:val="Kop 4 Char"/>
    <w:basedOn w:val="Standaardalinea-lettertype"/>
    <w:link w:val="Kop4"/>
    <w:uiPriority w:val="9"/>
    <w:rsid w:val="00685457"/>
    <w:rPr>
      <w:rFonts w:ascii="Verdana" w:eastAsiaTheme="majorEastAsia" w:hAnsi="Verdana" w:cstheme="majorBidi"/>
      <w:bCs/>
      <w:iCs/>
      <w:sz w:val="18"/>
      <w:szCs w:val="21"/>
      <w:lang w:eastAsia="en-US"/>
    </w:rPr>
  </w:style>
  <w:style w:type="character" w:customStyle="1" w:styleId="Kop5Char">
    <w:name w:val="Kop 5 Char"/>
    <w:basedOn w:val="Standaardalinea-lettertype"/>
    <w:link w:val="Kop5"/>
    <w:uiPriority w:val="9"/>
    <w:rsid w:val="00685457"/>
    <w:rPr>
      <w:rFonts w:ascii="Verdana" w:eastAsiaTheme="majorEastAsia" w:hAnsi="Verdana" w:cstheme="majorBidi"/>
      <w:sz w:val="18"/>
      <w:szCs w:val="21"/>
      <w:lang w:eastAsia="en-US"/>
    </w:rPr>
  </w:style>
  <w:style w:type="character" w:customStyle="1" w:styleId="Kop6Char">
    <w:name w:val="Kop 6 Char"/>
    <w:basedOn w:val="Standaardalinea-lettertype"/>
    <w:link w:val="Kop6"/>
    <w:uiPriority w:val="9"/>
    <w:rsid w:val="00685457"/>
    <w:rPr>
      <w:rFonts w:ascii="Verdana" w:eastAsiaTheme="majorEastAsia" w:hAnsi="Verdana" w:cstheme="majorBidi"/>
      <w:iCs/>
      <w:sz w:val="18"/>
      <w:szCs w:val="21"/>
      <w:lang w:eastAsia="en-US"/>
    </w:rPr>
  </w:style>
  <w:style w:type="character" w:customStyle="1" w:styleId="Kop7Char">
    <w:name w:val="Kop 7 Char"/>
    <w:basedOn w:val="Standaardalinea-lettertype"/>
    <w:link w:val="Kop7"/>
    <w:uiPriority w:val="9"/>
    <w:rsid w:val="00685457"/>
    <w:rPr>
      <w:rFonts w:ascii="Verdana" w:eastAsiaTheme="majorEastAsia" w:hAnsi="Verdana" w:cstheme="majorBidi"/>
      <w:iCs/>
      <w:sz w:val="18"/>
      <w:szCs w:val="21"/>
      <w:lang w:eastAsia="en-US"/>
    </w:rPr>
  </w:style>
  <w:style w:type="character" w:customStyle="1" w:styleId="Kop8Char">
    <w:name w:val="Kop 8 Char"/>
    <w:basedOn w:val="Standaardalinea-lettertype"/>
    <w:link w:val="Kop8"/>
    <w:uiPriority w:val="9"/>
    <w:rsid w:val="00685457"/>
    <w:rPr>
      <w:rFonts w:ascii="Verdana" w:eastAsiaTheme="majorEastAsia" w:hAnsi="Verdana" w:cstheme="majorBidi"/>
      <w:sz w:val="18"/>
      <w:lang w:eastAsia="en-US"/>
    </w:rPr>
  </w:style>
  <w:style w:type="character" w:customStyle="1" w:styleId="Kop9Char">
    <w:name w:val="Kop 9 Char"/>
    <w:basedOn w:val="Standaardalinea-lettertype"/>
    <w:link w:val="Kop9"/>
    <w:uiPriority w:val="9"/>
    <w:rsid w:val="00685457"/>
    <w:rPr>
      <w:rFonts w:asciiTheme="majorHAnsi" w:eastAsiaTheme="majorEastAsia" w:hAnsiTheme="majorHAnsi" w:cstheme="majorBidi"/>
      <w:i/>
      <w:iCs/>
      <w:color w:val="404040" w:themeColor="text1" w:themeTint="BF"/>
      <w:lang w:eastAsia="en-US"/>
    </w:rPr>
  </w:style>
  <w:style w:type="paragraph" w:styleId="Voetnoottekst">
    <w:name w:val="footnote text"/>
    <w:basedOn w:val="Standaard"/>
    <w:link w:val="VoetnoottekstChar"/>
    <w:uiPriority w:val="99"/>
    <w:semiHidden/>
    <w:unhideWhenUsed/>
    <w:rsid w:val="00685457"/>
    <w:pPr>
      <w:widowControl/>
      <w:ind w:left="567" w:hanging="567"/>
    </w:pPr>
    <w:rPr>
      <w:rFonts w:ascii="Verdana" w:eastAsiaTheme="minorHAnsi" w:hAnsi="Verdana" w:cstheme="minorBidi"/>
      <w:sz w:val="14"/>
      <w:szCs w:val="20"/>
      <w:lang w:eastAsia="en-US"/>
    </w:rPr>
  </w:style>
  <w:style w:type="character" w:customStyle="1" w:styleId="VoetnoottekstChar">
    <w:name w:val="Voetnoottekst Char"/>
    <w:basedOn w:val="Standaardalinea-lettertype"/>
    <w:link w:val="Voetnoottekst"/>
    <w:uiPriority w:val="99"/>
    <w:semiHidden/>
    <w:rsid w:val="00685457"/>
    <w:rPr>
      <w:rFonts w:ascii="Verdana" w:eastAsiaTheme="minorHAnsi" w:hAnsi="Verdana" w:cstheme="minorBidi"/>
      <w:sz w:val="14"/>
      <w:lang w:eastAsia="en-US"/>
    </w:rPr>
  </w:style>
  <w:style w:type="character" w:styleId="Voetnootmarkering">
    <w:name w:val="footnote reference"/>
    <w:basedOn w:val="Standaardalinea-lettertype"/>
    <w:uiPriority w:val="99"/>
    <w:semiHidden/>
    <w:unhideWhenUsed/>
    <w:rsid w:val="00685457"/>
    <w:rPr>
      <w:vertAlign w:val="superscript"/>
    </w:rPr>
  </w:style>
  <w:style w:type="numbering" w:customStyle="1" w:styleId="Artikelnummering">
    <w:name w:val="Artikelnummering"/>
    <w:uiPriority w:val="99"/>
    <w:rsid w:val="00685457"/>
    <w:pPr>
      <w:numPr>
        <w:numId w:val="3"/>
      </w:numPr>
    </w:pPr>
  </w:style>
  <w:style w:type="paragraph" w:customStyle="1" w:styleId="Heading10">
    <w:name w:val="Heading 1_0"/>
    <w:rsid w:val="00685457"/>
    <w:pPr>
      <w:numPr>
        <w:numId w:val="2"/>
      </w:numPr>
      <w:spacing w:line="360" w:lineRule="auto"/>
    </w:pPr>
    <w:rPr>
      <w:rFonts w:ascii="Verdana" w:eastAsia="Calibri" w:hAnsi="Verdana"/>
      <w:noProof/>
      <w:sz w:val="18"/>
      <w:szCs w:val="24"/>
    </w:rPr>
  </w:style>
  <w:style w:type="paragraph" w:customStyle="1" w:styleId="Heading20">
    <w:name w:val="Heading 2_0"/>
    <w:basedOn w:val="Heading10"/>
    <w:rsid w:val="00685457"/>
    <w:pPr>
      <w:numPr>
        <w:ilvl w:val="1"/>
      </w:numPr>
    </w:pPr>
  </w:style>
  <w:style w:type="paragraph" w:customStyle="1" w:styleId="Heading30">
    <w:name w:val="Heading 3_0"/>
    <w:basedOn w:val="Heading20"/>
    <w:rsid w:val="00685457"/>
    <w:pPr>
      <w:numPr>
        <w:ilvl w:val="2"/>
      </w:numPr>
    </w:pPr>
  </w:style>
  <w:style w:type="paragraph" w:customStyle="1" w:styleId="Heading40">
    <w:name w:val="Heading 4_0"/>
    <w:basedOn w:val="Heading30"/>
    <w:rsid w:val="00685457"/>
    <w:pPr>
      <w:numPr>
        <w:ilvl w:val="3"/>
      </w:numPr>
    </w:pPr>
  </w:style>
  <w:style w:type="paragraph" w:customStyle="1" w:styleId="Heading50">
    <w:name w:val="Heading 5_0"/>
    <w:basedOn w:val="Heading40"/>
    <w:rsid w:val="00685457"/>
    <w:pPr>
      <w:numPr>
        <w:ilvl w:val="4"/>
      </w:numPr>
    </w:pPr>
  </w:style>
  <w:style w:type="paragraph" w:customStyle="1" w:styleId="bepalingniv1">
    <w:name w:val="bepaling_niv1"/>
    <w:basedOn w:val="Standaard"/>
    <w:rsid w:val="00B539AB"/>
    <w:pPr>
      <w:tabs>
        <w:tab w:val="left" w:pos="425"/>
      </w:tabs>
      <w:ind w:left="425" w:hanging="425"/>
    </w:pPr>
    <w:rPr>
      <w:rFonts w:cs="Arial"/>
      <w:szCs w:val="20"/>
    </w:rPr>
  </w:style>
  <w:style w:type="paragraph" w:customStyle="1" w:styleId="Default">
    <w:name w:val="Default"/>
    <w:rsid w:val="00B539AB"/>
    <w:pPr>
      <w:widowControl w:val="0"/>
      <w:autoSpaceDE w:val="0"/>
      <w:autoSpaceDN w:val="0"/>
      <w:adjustRightInd w:val="0"/>
    </w:pPr>
    <w:rPr>
      <w:rFonts w:ascii="Arial" w:hAnsi="Arial" w:cs="Arial"/>
      <w:color w:val="000000"/>
      <w:sz w:val="22"/>
      <w:szCs w:val="24"/>
    </w:rPr>
  </w:style>
  <w:style w:type="paragraph" w:customStyle="1" w:styleId="AOAltHead2">
    <w:name w:val="AOAltHead2"/>
    <w:basedOn w:val="Default"/>
    <w:next w:val="Default"/>
    <w:uiPriority w:val="99"/>
    <w:rsid w:val="00B539AB"/>
    <w:pPr>
      <w:widowControl/>
    </w:pPr>
    <w:rPr>
      <w:rFonts w:ascii="Times New Roman" w:eastAsia="Calibri" w:hAnsi="Times New Roman" w:cs="Times New Roman"/>
      <w:color w:val="auto"/>
      <w:sz w:val="24"/>
      <w:lang w:eastAsia="en-US"/>
    </w:rPr>
  </w:style>
  <w:style w:type="paragraph" w:customStyle="1" w:styleId="AOHead2">
    <w:name w:val="AOHead2"/>
    <w:basedOn w:val="Default"/>
    <w:next w:val="Default"/>
    <w:rsid w:val="00B539AB"/>
    <w:pPr>
      <w:widowControl/>
    </w:pPr>
    <w:rPr>
      <w:rFonts w:ascii="Times New Roman" w:eastAsia="Calibri" w:hAnsi="Times New Roman" w:cs="Times New Roman"/>
      <w:color w:val="auto"/>
      <w:sz w:val="24"/>
      <w:lang w:eastAsia="en-US"/>
    </w:rPr>
  </w:style>
  <w:style w:type="character" w:customStyle="1" w:styleId="VoettekstChar">
    <w:name w:val="Voettekst Char"/>
    <w:basedOn w:val="Standaardalinea-lettertype"/>
    <w:link w:val="Voettekst"/>
    <w:uiPriority w:val="99"/>
    <w:rsid w:val="00C978DB"/>
    <w:rPr>
      <w:rFonts w:ascii="Arial" w:hAnsi="Arial"/>
      <w:sz w:val="22"/>
      <w:szCs w:val="24"/>
    </w:rPr>
  </w:style>
  <w:style w:type="paragraph" w:styleId="Lijstalinea">
    <w:name w:val="List Paragraph"/>
    <w:basedOn w:val="Standaard"/>
    <w:uiPriority w:val="34"/>
    <w:qFormat/>
    <w:rsid w:val="0002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3e10bc-1e57-4545-aaad-cfd4259fa23d" xsi:nil="true"/>
    <lcf76f155ced4ddcb4097134ff3c332f xmlns="daf46cf8-92a9-4ea4-92c8-503e4d653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6016D30D1934E8761C2AD29CACE1A" ma:contentTypeVersion="16" ma:contentTypeDescription="Een nieuw document maken." ma:contentTypeScope="" ma:versionID="0b565ffca2ea2fbc10d1dbda89cf6d71">
  <xsd:schema xmlns:xsd="http://www.w3.org/2001/XMLSchema" xmlns:xs="http://www.w3.org/2001/XMLSchema" xmlns:p="http://schemas.microsoft.com/office/2006/metadata/properties" xmlns:ns2="daf46cf8-92a9-4ea4-92c8-503e4d653ae9" xmlns:ns3="a93e10bc-1e57-4545-aaad-cfd4259fa23d" targetNamespace="http://schemas.microsoft.com/office/2006/metadata/properties" ma:root="true" ma:fieldsID="00d1b09c92b5810db76684e7db5a1071" ns2:_="" ns3:_="">
    <xsd:import namespace="daf46cf8-92a9-4ea4-92c8-503e4d653ae9"/>
    <xsd:import namespace="a93e10bc-1e57-4545-aaad-cfd4259fa2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6cf8-92a9-4ea4-92c8-503e4d65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41721ac-86a3-4237-98d8-95d4162fd2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e10bc-1e57-4545-aaad-cfd4259fa23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8d775f-1858-4399-b556-a4937796685c}" ma:internalName="TaxCatchAll" ma:showField="CatchAllData" ma:web="a93e10bc-1e57-4545-aaad-cfd4259fa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1911C-1174-4AC4-A0C9-016926AA2922}">
  <ds:schemaRefs>
    <ds:schemaRef ds:uri="http://schemas.microsoft.com/office/2006/metadata/properties"/>
    <ds:schemaRef ds:uri="http://schemas.microsoft.com/office/infopath/2007/PartnerControls"/>
    <ds:schemaRef ds:uri="a93e10bc-1e57-4545-aaad-cfd4259fa23d"/>
    <ds:schemaRef ds:uri="daf46cf8-92a9-4ea4-92c8-503e4d653ae9"/>
  </ds:schemaRefs>
</ds:datastoreItem>
</file>

<file path=customXml/itemProps2.xml><?xml version="1.0" encoding="utf-8"?>
<ds:datastoreItem xmlns:ds="http://schemas.openxmlformats.org/officeDocument/2006/customXml" ds:itemID="{2772C455-BF3F-4A01-B64A-93CECB133ECE}">
  <ds:schemaRefs>
    <ds:schemaRef ds:uri="http://schemas.microsoft.com/sharepoint/v3/contenttype/forms"/>
  </ds:schemaRefs>
</ds:datastoreItem>
</file>

<file path=customXml/itemProps3.xml><?xml version="1.0" encoding="utf-8"?>
<ds:datastoreItem xmlns:ds="http://schemas.openxmlformats.org/officeDocument/2006/customXml" ds:itemID="{CB8A6F6D-A0C3-4302-938B-853CC788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6cf8-92a9-4ea4-92c8-503e4d653ae9"/>
    <ds:schemaRef ds:uri="a93e10bc-1e57-4545-aaad-cfd4259fa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3218</Words>
  <Characters>17702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2022.0376.01</vt:lpstr>
    </vt:vector>
  </TitlesOfParts>
  <Manager>mr. Karen Anne Hüpler-Hebben</Manager>
  <Company>KAeP NOTARIS</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2022.0376.01</dc:title>
  <dc:subject>Koninklijke vereniging voor Lichamelijke Opvoeding (KVLO) - stw + hr</dc:subject>
  <dc:creator>LS</dc:creator>
  <cp:keywords>Koninklijke vereniging voor Lichamelijke Opvoeding (KVLO) - stw + hr</cp:keywords>
  <dc:description/>
  <cp:lastModifiedBy>Jonge, G. de</cp:lastModifiedBy>
  <cp:revision>4</cp:revision>
  <cp:lastPrinted>2023-02-23T07:55:00Z</cp:lastPrinted>
  <dcterms:created xsi:type="dcterms:W3CDTF">2024-04-01T19:57:00Z</dcterms:created>
  <dcterms:modified xsi:type="dcterms:W3CDTF">2024-04-01T20:35:00Z</dcterms:modified>
  <cp:category>SVA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soort">
    <vt:lpwstr>overeenkomst</vt:lpwstr>
  </property>
  <property fmtid="{D5CDD505-2E9C-101B-9397-08002B2CF9AE}" pid="3" name="behandel1">
    <vt:lpwstr>LS</vt:lpwstr>
  </property>
  <property fmtid="{D5CDD505-2E9C-101B-9397-08002B2CF9AE}" pid="4" name="behandelaarid">
    <vt:lpwstr>109</vt:lpwstr>
  </property>
  <property fmtid="{D5CDD505-2E9C-101B-9397-08002B2CF9AE}" pid="5" name="contact">
    <vt:lpwstr>mr. L.H.G. Strous</vt:lpwstr>
  </property>
  <property fmtid="{D5CDD505-2E9C-101B-9397-08002B2CF9AE}" pid="6" name="contactemail">
    <vt:lpwstr>lstrous@kaepnotaris.nl</vt:lpwstr>
  </property>
  <property fmtid="{D5CDD505-2E9C-101B-9397-08002B2CF9AE}" pid="7" name="contactfunctie">
    <vt:lpwstr>kandidaat-notaris</vt:lpwstr>
  </property>
  <property fmtid="{D5CDD505-2E9C-101B-9397-08002B2CF9AE}" pid="8" name="contacttelefoon">
    <vt:lpwstr>+31 (0)30-2345050</vt:lpwstr>
  </property>
  <property fmtid="{D5CDD505-2E9C-101B-9397-08002B2CF9AE}" pid="9" name="documentnaam">
    <vt:lpwstr>model afdelingsreglement KVLO.docx</vt:lpwstr>
  </property>
  <property fmtid="{D5CDD505-2E9C-101B-9397-08002B2CF9AE}" pid="10" name="documentnummer">
    <vt:lpwstr>367250</vt:lpwstr>
  </property>
  <property fmtid="{D5CDD505-2E9C-101B-9397-08002B2CF9AE}" pid="11" name="dossiernummer">
    <vt:lpwstr>2022.0376.01</vt:lpwstr>
  </property>
  <property fmtid="{D5CDD505-2E9C-101B-9397-08002B2CF9AE}" pid="12" name="notaris">
    <vt:lpwstr>KH</vt:lpwstr>
  </property>
  <property fmtid="{D5CDD505-2E9C-101B-9397-08002B2CF9AE}" pid="13" name="notarisid">
    <vt:lpwstr>101</vt:lpwstr>
  </property>
  <property fmtid="{D5CDD505-2E9C-101B-9397-08002B2CF9AE}" pid="14" name="versiedatum">
    <vt:lpwstr>16-02-2023</vt:lpwstr>
  </property>
  <property fmtid="{D5CDD505-2E9C-101B-9397-08002B2CF9AE}" pid="15" name="versienummer">
    <vt:i4>1</vt:i4>
  </property>
  <property fmtid="{D5CDD505-2E9C-101B-9397-08002B2CF9AE}" pid="16" name="secretaresse">
    <vt:lpwstr/>
  </property>
  <property fmtid="{D5CDD505-2E9C-101B-9397-08002B2CF9AE}" pid="17" name="zaaknr">
    <vt:lpwstr>2022.0376.01</vt:lpwstr>
  </property>
  <property fmtid="{D5CDD505-2E9C-101B-9397-08002B2CF9AE}" pid="18" name="aktenr">
    <vt:lpwstr>2022.0376.01</vt:lpwstr>
  </property>
  <property fmtid="{D5CDD505-2E9C-101B-9397-08002B2CF9AE}" pid="19" name="initzk">
    <vt:lpwstr>109</vt:lpwstr>
  </property>
  <property fmtid="{D5CDD505-2E9C-101B-9397-08002B2CF9AE}" pid="20" name="init1">
    <vt:lpwstr>109</vt:lpwstr>
  </property>
  <property fmtid="{D5CDD505-2E9C-101B-9397-08002B2CF9AE}" pid="21" name="behandelzk">
    <vt:lpwstr>mr. Karen Anne Hüpler-Hebben</vt:lpwstr>
  </property>
  <property fmtid="{D5CDD505-2E9C-101B-9397-08002B2CF9AE}" pid="22" name="maker">
    <vt:lpwstr>109</vt:lpwstr>
  </property>
  <property fmtid="{D5CDD505-2E9C-101B-9397-08002B2CF9AE}" pid="23" name="archiefnummer">
    <vt:lpwstr/>
  </property>
  <property fmtid="{D5CDD505-2E9C-101B-9397-08002B2CF9AE}" pid="24" name="aktedatum">
    <vt:lpwstr/>
  </property>
  <property fmtid="{D5CDD505-2E9C-101B-9397-08002B2CF9AE}" pid="25" name="aktetijd">
    <vt:lpwstr/>
  </property>
  <property fmtid="{D5CDD505-2E9C-101B-9397-08002B2CF9AE}" pid="26" name="compsoort">
    <vt:lpwstr>onderhands</vt:lpwstr>
  </property>
  <property fmtid="{D5CDD505-2E9C-101B-9397-08002B2CF9AE}" pid="27" name="ContentTypeId">
    <vt:lpwstr>0x010100A346016D30D1934E8761C2AD29CACE1A</vt:lpwstr>
  </property>
  <property fmtid="{D5CDD505-2E9C-101B-9397-08002B2CF9AE}" pid="28" name="MediaServiceImageTags">
    <vt:lpwstr/>
  </property>
</Properties>
</file>